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0F5CB9"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41787B">
      <w:pPr>
        <w:rPr>
          <w:b/>
          <w:sz w:val="28"/>
          <w:szCs w:val="28"/>
        </w:rPr>
      </w:pPr>
      <w:r w:rsidRPr="00F64D30">
        <w:rPr>
          <w:b/>
          <w:sz w:val="28"/>
          <w:szCs w:val="28"/>
        </w:rPr>
        <w:lastRenderedPageBreak/>
        <w:t xml:space="preserve">Données </w:t>
      </w:r>
      <w:r w:rsidR="005D3465">
        <w:rPr>
          <w:b/>
          <w:sz w:val="28"/>
          <w:szCs w:val="28"/>
        </w:rPr>
        <w:t xml:space="preserve">spatiales </w:t>
      </w:r>
      <w:r w:rsidRPr="00F64D30">
        <w:rPr>
          <w:b/>
          <w:sz w:val="28"/>
          <w:szCs w:val="28"/>
        </w:rPr>
        <w:t xml:space="preserve">à </w:t>
      </w:r>
      <w:r w:rsidR="00257B6F">
        <w:rPr>
          <w:b/>
          <w:sz w:val="28"/>
          <w:szCs w:val="28"/>
        </w:rPr>
        <w:t xml:space="preserve">Ressources Naturelles Canada </w:t>
      </w:r>
      <w:r w:rsidR="00F44EEF">
        <w:rPr>
          <w:b/>
          <w:sz w:val="28"/>
          <w:szCs w:val="28"/>
        </w:rPr>
        <w:t>(</w:t>
      </w:r>
      <w:r w:rsidR="00257B6F" w:rsidRPr="00F64D30">
        <w:rPr>
          <w:b/>
          <w:sz w:val="28"/>
          <w:szCs w:val="28"/>
        </w:rPr>
        <w:t>R</w:t>
      </w:r>
      <w:r w:rsidR="00257B6F">
        <w:rPr>
          <w:b/>
          <w:sz w:val="28"/>
          <w:szCs w:val="28"/>
        </w:rPr>
        <w:t>NCAN</w:t>
      </w:r>
      <w:r w:rsidR="00F44EEF">
        <w:rPr>
          <w:b/>
          <w:sz w:val="28"/>
          <w:szCs w:val="28"/>
        </w:rPr>
        <w:t>)</w:t>
      </w:r>
    </w:p>
    <w:p w:rsidR="00EA7D9E" w:rsidRDefault="00EA7D9E" w:rsidP="00EA7D9E">
      <w:pPr>
        <w:spacing w:after="0" w:line="240" w:lineRule="auto"/>
      </w:pPr>
    </w:p>
    <w:p w:rsidR="005D3465" w:rsidRDefault="005D3465" w:rsidP="005D3465">
      <w:pPr>
        <w:rPr>
          <w:b/>
          <w:sz w:val="28"/>
          <w:szCs w:val="28"/>
        </w:rPr>
      </w:pPr>
      <w:r>
        <w:rPr>
          <w:b/>
          <w:sz w:val="28"/>
          <w:szCs w:val="28"/>
        </w:rPr>
        <w:t>Catalogue des données spatiales</w:t>
      </w:r>
    </w:p>
    <w:p w:rsidR="00EE4130" w:rsidRDefault="00EE4130" w:rsidP="005D3465"/>
    <w:p w:rsidR="005D3465" w:rsidRDefault="005D3465" w:rsidP="005D3465">
      <w:r>
        <w:t>Information pour les données spatiales</w:t>
      </w:r>
    </w:p>
    <w:tbl>
      <w:tblPr>
        <w:tblStyle w:val="Grilledutableau"/>
        <w:tblW w:w="0" w:type="auto"/>
        <w:tblLook w:val="04A0" w:firstRow="1" w:lastRow="0" w:firstColumn="1" w:lastColumn="0" w:noHBand="0" w:noVBand="1"/>
      </w:tblPr>
      <w:tblGrid>
        <w:gridCol w:w="9350"/>
      </w:tblGrid>
      <w:tr w:rsidR="00EE4130" w:rsidTr="00EE4130">
        <w:tc>
          <w:tcPr>
            <w:tcW w:w="9350" w:type="dxa"/>
          </w:tcPr>
          <w:p w:rsidR="00EE4130" w:rsidRDefault="00EE4130" w:rsidP="005D3465">
            <w:r>
              <w:t>Exemple d’un outil pour afficher l’information contenue dans un catalogue de données spatiales</w:t>
            </w:r>
          </w:p>
        </w:tc>
      </w:tr>
      <w:tr w:rsidR="00EE4130" w:rsidTr="00EE4130">
        <w:tc>
          <w:tcPr>
            <w:tcW w:w="9350" w:type="dxa"/>
          </w:tcPr>
          <w:p w:rsidR="00EE4130" w:rsidRDefault="00EE4130" w:rsidP="005D3465">
            <w:r>
              <w:rPr>
                <w:noProof/>
                <w:lang w:val="en-CA" w:eastAsia="en-CA"/>
              </w:rPr>
              <w:drawing>
                <wp:inline distT="0" distB="0" distL="0" distR="0" wp14:anchorId="0C0771E2" wp14:editId="21447C9B">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6860"/>
                          </a:xfrm>
                          <a:prstGeom prst="rect">
                            <a:avLst/>
                          </a:prstGeom>
                        </pic:spPr>
                      </pic:pic>
                    </a:graphicData>
                  </a:graphic>
                </wp:inline>
              </w:drawing>
            </w:r>
          </w:p>
        </w:tc>
      </w:tr>
    </w:tbl>
    <w:p w:rsidR="005D3465" w:rsidRPr="00C5158D" w:rsidRDefault="005D3465" w:rsidP="005D3465">
      <w:pPr>
        <w:spacing w:after="0" w:line="240" w:lineRule="auto"/>
      </w:pPr>
    </w:p>
    <w:p w:rsidR="00EA7D9E" w:rsidRPr="00C5158D" w:rsidRDefault="00EA7D9E" w:rsidP="00EA7D9E">
      <w:pPr>
        <w:spacing w:after="0" w:line="240" w:lineRule="auto"/>
      </w:pPr>
    </w:p>
    <w:p w:rsidR="00EA7D9E" w:rsidRDefault="00EA7D9E" w:rsidP="00EA7D9E">
      <w:pPr>
        <w:spacing w:after="0" w:line="240" w:lineRule="auto"/>
        <w:rPr>
          <w:b/>
          <w:sz w:val="28"/>
          <w:szCs w:val="28"/>
        </w:rPr>
      </w:pPr>
      <w:r>
        <w:rPr>
          <w:b/>
          <w:sz w:val="28"/>
          <w:szCs w:val="28"/>
        </w:rPr>
        <w:t>Découpage cartographique</w:t>
      </w:r>
    </w:p>
    <w:p w:rsidR="00EA7D9E" w:rsidRDefault="00EA7D9E" w:rsidP="00EA7D9E">
      <w:pPr>
        <w:spacing w:after="0" w:line="240" w:lineRule="auto"/>
      </w:pPr>
    </w:p>
    <w:p w:rsidR="00507EE6" w:rsidRDefault="00507EE6" w:rsidP="00EA7D9E">
      <w:pPr>
        <w:spacing w:after="0" w:line="240" w:lineRule="auto"/>
      </w:pPr>
    </w:p>
    <w:p w:rsidR="00EA7D9E" w:rsidRDefault="00EA7D9E" w:rsidP="00EA7D9E">
      <w:pPr>
        <w:spacing w:after="0" w:line="240" w:lineRule="auto"/>
      </w:pPr>
    </w:p>
    <w:tbl>
      <w:tblPr>
        <w:tblStyle w:val="Grilledutableau"/>
        <w:tblW w:w="0" w:type="auto"/>
        <w:tblLook w:val="04A0" w:firstRow="1" w:lastRow="0" w:firstColumn="1" w:lastColumn="0" w:noHBand="0" w:noVBand="1"/>
      </w:tblPr>
      <w:tblGrid>
        <w:gridCol w:w="4675"/>
        <w:gridCol w:w="4675"/>
      </w:tblGrid>
      <w:tr w:rsidR="00422284" w:rsidTr="00EA7D9E">
        <w:tc>
          <w:tcPr>
            <w:tcW w:w="4675" w:type="dxa"/>
          </w:tcPr>
          <w:p w:rsidR="00EA7D9E" w:rsidRDefault="00EA7D9E" w:rsidP="00EA7D9E">
            <w:r>
              <w:t>Découpage cartographique au 1:50000</w:t>
            </w:r>
          </w:p>
        </w:tc>
        <w:tc>
          <w:tcPr>
            <w:tcW w:w="4675" w:type="dxa"/>
          </w:tcPr>
          <w:p w:rsidR="00EA7D9E" w:rsidRDefault="00EA7D9E" w:rsidP="00EA7D9E">
            <w:r>
              <w:t>Découpage cartographique au 1:250000</w:t>
            </w:r>
          </w:p>
        </w:tc>
      </w:tr>
      <w:tr w:rsidR="00422284" w:rsidTr="00507EE6">
        <w:trPr>
          <w:trHeight w:val="2674"/>
        </w:trPr>
        <w:tc>
          <w:tcPr>
            <w:tcW w:w="4675" w:type="dxa"/>
          </w:tcPr>
          <w:p w:rsidR="00EA7D9E" w:rsidRDefault="00422284" w:rsidP="00EA7D9E">
            <w:r>
              <w:rPr>
                <w:noProof/>
                <w:lang w:val="en-CA" w:eastAsia="en-CA"/>
              </w:rPr>
              <w:drawing>
                <wp:inline distT="0" distB="0" distL="0" distR="0" wp14:anchorId="016E78E7" wp14:editId="4308FFFB">
                  <wp:extent cx="2800350" cy="1629947"/>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2432" cy="1636979"/>
                          </a:xfrm>
                          <a:prstGeom prst="rect">
                            <a:avLst/>
                          </a:prstGeom>
                        </pic:spPr>
                      </pic:pic>
                    </a:graphicData>
                  </a:graphic>
                </wp:inline>
              </w:drawing>
            </w:r>
          </w:p>
        </w:tc>
        <w:tc>
          <w:tcPr>
            <w:tcW w:w="4675" w:type="dxa"/>
          </w:tcPr>
          <w:p w:rsidR="00EA7D9E" w:rsidRDefault="00422284" w:rsidP="00EA7D9E">
            <w:r>
              <w:rPr>
                <w:noProof/>
                <w:lang w:val="en-CA" w:eastAsia="en-CA"/>
              </w:rPr>
              <w:drawing>
                <wp:inline distT="0" distB="0" distL="0" distR="0" wp14:anchorId="329EB953" wp14:editId="1C670B06">
                  <wp:extent cx="2823456" cy="16376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070" cy="1654262"/>
                          </a:xfrm>
                          <a:prstGeom prst="rect">
                            <a:avLst/>
                          </a:prstGeom>
                        </pic:spPr>
                      </pic:pic>
                    </a:graphicData>
                  </a:graphic>
                </wp:inline>
              </w:drawing>
            </w:r>
          </w:p>
        </w:tc>
      </w:tr>
    </w:tbl>
    <w:p w:rsidR="00EA7D9E" w:rsidRPr="00C5158D" w:rsidRDefault="00EA7D9E" w:rsidP="00EA7D9E">
      <w:pPr>
        <w:spacing w:after="0" w:line="240" w:lineRule="auto"/>
      </w:pPr>
    </w:p>
    <w:p w:rsidR="00EA7D9E" w:rsidRDefault="00EA7D9E" w:rsidP="00EA7D9E">
      <w:pPr>
        <w:spacing w:after="0" w:line="240" w:lineRule="auto"/>
      </w:pPr>
    </w:p>
    <w:p w:rsidR="00EE4130" w:rsidRDefault="00EE4130" w:rsidP="00EA7D9E">
      <w:pPr>
        <w:spacing w:after="0" w:line="240" w:lineRule="auto"/>
      </w:pPr>
    </w:p>
    <w:p w:rsidR="00EA7D9E" w:rsidRDefault="00EA7D9E" w:rsidP="00EA7D9E">
      <w:pPr>
        <w:spacing w:after="0" w:line="240" w:lineRule="auto"/>
        <w:rPr>
          <w:b/>
          <w:sz w:val="28"/>
          <w:szCs w:val="28"/>
        </w:rPr>
      </w:pPr>
      <w:r>
        <w:rPr>
          <w:b/>
          <w:sz w:val="28"/>
          <w:szCs w:val="28"/>
        </w:rPr>
        <w:lastRenderedPageBreak/>
        <w:t>Carte topographique</w:t>
      </w:r>
    </w:p>
    <w:p w:rsidR="00F64D30" w:rsidRDefault="00F64D30" w:rsidP="00F64D30">
      <w:pPr>
        <w:spacing w:after="0" w:line="240" w:lineRule="auto"/>
      </w:pPr>
    </w:p>
    <w:p w:rsidR="00507EE6" w:rsidRDefault="00507EE6" w:rsidP="00F64D30">
      <w:pPr>
        <w:spacing w:after="0" w:line="240" w:lineRule="auto"/>
      </w:pPr>
    </w:p>
    <w:p w:rsidR="00507EE6" w:rsidRDefault="00507EE6" w:rsidP="00F64D30">
      <w:pPr>
        <w:spacing w:after="0" w:line="240" w:lineRule="auto"/>
      </w:pPr>
    </w:p>
    <w:p w:rsidR="00C5158D" w:rsidRPr="00C5158D" w:rsidRDefault="00C5158D" w:rsidP="00F64D30">
      <w:pPr>
        <w:spacing w:after="0" w:line="240" w:lineRule="auto"/>
      </w:pPr>
    </w:p>
    <w:tbl>
      <w:tblPr>
        <w:tblStyle w:val="Grilledutableau"/>
        <w:tblW w:w="0" w:type="auto"/>
        <w:tblLook w:val="04A0" w:firstRow="1" w:lastRow="0" w:firstColumn="1" w:lastColumn="0" w:noHBand="0" w:noVBand="1"/>
      </w:tblPr>
      <w:tblGrid>
        <w:gridCol w:w="4720"/>
        <w:gridCol w:w="4630"/>
      </w:tblGrid>
      <w:tr w:rsidR="00613F77" w:rsidTr="00613F77">
        <w:tc>
          <w:tcPr>
            <w:tcW w:w="4675" w:type="dxa"/>
          </w:tcPr>
          <w:p w:rsidR="00613F77" w:rsidRDefault="00613F77">
            <w:pPr>
              <w:rPr>
                <w:b/>
                <w:sz w:val="28"/>
                <w:szCs w:val="28"/>
              </w:rPr>
            </w:pPr>
            <w:r>
              <w:t>Image de la carte</w:t>
            </w:r>
            <w:r w:rsidR="00F64D30">
              <w:t xml:space="preserve"> topographique</w:t>
            </w:r>
            <w:r>
              <w:t xml:space="preserve"> au 1:50000</w:t>
            </w:r>
          </w:p>
        </w:tc>
        <w:tc>
          <w:tcPr>
            <w:tcW w:w="4675" w:type="dxa"/>
          </w:tcPr>
          <w:p w:rsidR="00613F77" w:rsidRDefault="00613F77">
            <w:pPr>
              <w:rPr>
                <w:b/>
                <w:sz w:val="28"/>
                <w:szCs w:val="28"/>
              </w:rPr>
            </w:pPr>
            <w:r>
              <w:t>Image de la carte</w:t>
            </w:r>
            <w:r w:rsidR="00F64D30">
              <w:t xml:space="preserve"> topographique</w:t>
            </w:r>
            <w:r>
              <w:t xml:space="preserve"> au 1:250000</w:t>
            </w:r>
          </w:p>
        </w:tc>
      </w:tr>
      <w:tr w:rsidR="00613F77" w:rsidTr="00613F77">
        <w:tc>
          <w:tcPr>
            <w:tcW w:w="4675"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788" cy="1504673"/>
                          </a:xfrm>
                          <a:prstGeom prst="rect">
                            <a:avLst/>
                          </a:prstGeom>
                        </pic:spPr>
                      </pic:pic>
                    </a:graphicData>
                  </a:graphic>
                </wp:inline>
              </w:drawing>
            </w:r>
          </w:p>
        </w:tc>
        <w:tc>
          <w:tcPr>
            <w:tcW w:w="4675"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Pr="00FA15CC" w:rsidRDefault="00C5158D" w:rsidP="00C5158D">
      <w:pPr>
        <w:spacing w:after="0" w:line="240" w:lineRule="auto"/>
      </w:pPr>
    </w:p>
    <w:p w:rsidR="006C7E7C" w:rsidRDefault="006C7E7C">
      <w:pPr>
        <w:rPr>
          <w:b/>
          <w:sz w:val="28"/>
          <w:szCs w:val="28"/>
        </w:rPr>
      </w:pPr>
    </w:p>
    <w:p w:rsidR="00C5158D" w:rsidRDefault="00C5158D">
      <w:pPr>
        <w:rPr>
          <w:b/>
          <w:sz w:val="28"/>
          <w:szCs w:val="28"/>
        </w:rPr>
      </w:pPr>
      <w:r>
        <w:rPr>
          <w:b/>
          <w:sz w:val="28"/>
          <w:szCs w:val="28"/>
        </w:rPr>
        <w:t>Base de données géographique (BDG)</w:t>
      </w:r>
    </w:p>
    <w:p w:rsidR="006C7E7C" w:rsidRDefault="006C7E7C" w:rsidP="00001AB9"/>
    <w:p w:rsidR="006C7E7C" w:rsidRDefault="006C7E7C" w:rsidP="00001AB9"/>
    <w:p w:rsidR="00001AB9" w:rsidRDefault="00001AB9" w:rsidP="00001AB9">
      <w:r>
        <w:t>Données</w:t>
      </w:r>
      <w:r w:rsidR="005D3465">
        <w:t xml:space="preserve"> spatiales dans la BDG</w:t>
      </w:r>
    </w:p>
    <w:p w:rsidR="00001AB9" w:rsidRDefault="00001AB9" w:rsidP="00001AB9"/>
    <w:p w:rsidR="00001AB9" w:rsidRPr="00C5158D" w:rsidRDefault="00001AB9" w:rsidP="00001AB9">
      <w:pPr>
        <w:spacing w:after="0" w:line="240" w:lineRule="auto"/>
      </w:pPr>
    </w:p>
    <w:tbl>
      <w:tblPr>
        <w:tblStyle w:val="Grilledutableau"/>
        <w:tblW w:w="0" w:type="auto"/>
        <w:tblLook w:val="04A0" w:firstRow="1" w:lastRow="0" w:firstColumn="1" w:lastColumn="0" w:noHBand="0" w:noVBand="1"/>
      </w:tblPr>
      <w:tblGrid>
        <w:gridCol w:w="4760"/>
        <w:gridCol w:w="4590"/>
      </w:tblGrid>
      <w:tr w:rsidR="00001AB9" w:rsidTr="00EC6575">
        <w:tc>
          <w:tcPr>
            <w:tcW w:w="4675" w:type="dxa"/>
          </w:tcPr>
          <w:p w:rsidR="00001AB9" w:rsidRDefault="00001AB9" w:rsidP="00EC6575">
            <w:pPr>
              <w:rPr>
                <w:b/>
                <w:sz w:val="28"/>
                <w:szCs w:val="28"/>
              </w:rPr>
            </w:pPr>
            <w:r w:rsidRPr="00613F77">
              <w:t>Données de la BDG</w:t>
            </w:r>
            <w:r>
              <w:t xml:space="preserve"> au 1:50000</w:t>
            </w:r>
          </w:p>
        </w:tc>
        <w:tc>
          <w:tcPr>
            <w:tcW w:w="4675" w:type="dxa"/>
          </w:tcPr>
          <w:p w:rsidR="00001AB9" w:rsidRDefault="00001AB9" w:rsidP="00EC6575">
            <w:pPr>
              <w:rPr>
                <w:b/>
                <w:sz w:val="28"/>
                <w:szCs w:val="28"/>
              </w:rPr>
            </w:pPr>
            <w:r w:rsidRPr="00613F77">
              <w:t>Données de la BDG</w:t>
            </w:r>
            <w:r>
              <w:t xml:space="preserve"> généralisées au 1:250000</w:t>
            </w:r>
          </w:p>
        </w:tc>
      </w:tr>
      <w:tr w:rsidR="00001AB9" w:rsidTr="00EC6575">
        <w:trPr>
          <w:trHeight w:val="2404"/>
        </w:trPr>
        <w:tc>
          <w:tcPr>
            <w:tcW w:w="4675" w:type="dxa"/>
          </w:tcPr>
          <w:p w:rsidR="00001AB9" w:rsidRDefault="00001AB9" w:rsidP="00EC6575">
            <w:pPr>
              <w:rPr>
                <w:b/>
                <w:sz w:val="28"/>
                <w:szCs w:val="28"/>
              </w:rPr>
            </w:pPr>
            <w:r>
              <w:rPr>
                <w:noProof/>
                <w:lang w:val="en-CA" w:eastAsia="en-CA"/>
              </w:rPr>
              <w:drawing>
                <wp:inline distT="0" distB="0" distL="0" distR="0" wp14:anchorId="76AA0359" wp14:editId="734F5B66">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008" cy="1523534"/>
                          </a:xfrm>
                          <a:prstGeom prst="rect">
                            <a:avLst/>
                          </a:prstGeom>
                        </pic:spPr>
                      </pic:pic>
                    </a:graphicData>
                  </a:graphic>
                </wp:inline>
              </w:drawing>
            </w:r>
          </w:p>
        </w:tc>
        <w:tc>
          <w:tcPr>
            <w:tcW w:w="4675" w:type="dxa"/>
          </w:tcPr>
          <w:p w:rsidR="00001AB9" w:rsidRDefault="00001AB9" w:rsidP="00EC6575">
            <w:pPr>
              <w:rPr>
                <w:b/>
                <w:sz w:val="28"/>
                <w:szCs w:val="28"/>
              </w:rPr>
            </w:pPr>
            <w:r>
              <w:rPr>
                <w:noProof/>
                <w:lang w:val="en-CA" w:eastAsia="en-CA"/>
              </w:rPr>
              <w:drawing>
                <wp:inline distT="0" distB="0" distL="0" distR="0" wp14:anchorId="467251D0" wp14:editId="2AB978D9">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704" cy="1464295"/>
                          </a:xfrm>
                          <a:prstGeom prst="rect">
                            <a:avLst/>
                          </a:prstGeom>
                        </pic:spPr>
                      </pic:pic>
                    </a:graphicData>
                  </a:graphic>
                </wp:inline>
              </w:drawing>
            </w:r>
          </w:p>
        </w:tc>
      </w:tr>
    </w:tbl>
    <w:p w:rsidR="00001AB9" w:rsidRPr="00F64D30" w:rsidRDefault="00001AB9" w:rsidP="00001AB9">
      <w:pPr>
        <w:spacing w:after="0" w:line="240" w:lineRule="auto"/>
      </w:pPr>
    </w:p>
    <w:p w:rsidR="005D3465" w:rsidRDefault="005D3465" w:rsidP="00A1074E"/>
    <w:p w:rsidR="006C7E7C" w:rsidRDefault="006C7E7C" w:rsidP="00A1074E"/>
    <w:p w:rsidR="006C7E7C" w:rsidRDefault="006C7E7C" w:rsidP="00A1074E"/>
    <w:p w:rsidR="006C7E7C" w:rsidRDefault="006C7E7C">
      <w:r>
        <w:br w:type="page"/>
      </w:r>
    </w:p>
    <w:p w:rsidR="00A1074E" w:rsidRDefault="00437887" w:rsidP="00A1074E">
      <w:r>
        <w:lastRenderedPageBreak/>
        <w:t>Statistiques des données</w:t>
      </w:r>
      <w:r w:rsidR="005D3465">
        <w:t xml:space="preserve"> spatiales de la BDG</w:t>
      </w:r>
    </w:p>
    <w:p w:rsidR="006C7E7C" w:rsidRDefault="006C7E7C" w:rsidP="00A1074E"/>
    <w:tbl>
      <w:tblPr>
        <w:tblStyle w:val="Grilledutableau"/>
        <w:tblW w:w="0" w:type="auto"/>
        <w:tblLook w:val="04A0" w:firstRow="1" w:lastRow="0" w:firstColumn="1" w:lastColumn="0" w:noHBand="0" w:noVBand="1"/>
      </w:tblPr>
      <w:tblGrid>
        <w:gridCol w:w="9350"/>
      </w:tblGrid>
      <w:tr w:rsidR="00A1074E" w:rsidTr="0032374E">
        <w:tc>
          <w:tcPr>
            <w:tcW w:w="9350" w:type="dxa"/>
          </w:tcPr>
          <w:p w:rsidR="00A1074E" w:rsidRDefault="00A1074E" w:rsidP="0032374E">
            <w:r>
              <w:t>Statistiques d’éléments et de sommets pour chaque classe d’entité de la BDG</w:t>
            </w:r>
          </w:p>
        </w:tc>
      </w:tr>
      <w:tr w:rsidR="00A1074E" w:rsidTr="00CE457D">
        <w:trPr>
          <w:trHeight w:val="6692"/>
        </w:trPr>
        <w:tc>
          <w:tcPr>
            <w:tcW w:w="9350"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437887">
      <w:r>
        <w:t>Modèle de données</w:t>
      </w:r>
      <w:r w:rsidR="005D3465">
        <w:t xml:space="preserve"> spatiales dans la BDG</w:t>
      </w:r>
    </w:p>
    <w:p w:rsidR="00001AB9" w:rsidRDefault="00001AB9" w:rsidP="00437887"/>
    <w:tbl>
      <w:tblPr>
        <w:tblStyle w:val="Grilledutableau"/>
        <w:tblW w:w="0" w:type="auto"/>
        <w:tblLook w:val="04A0" w:firstRow="1" w:lastRow="0" w:firstColumn="1" w:lastColumn="0" w:noHBand="0" w:noVBand="1"/>
      </w:tblPr>
      <w:tblGrid>
        <w:gridCol w:w="4675"/>
        <w:gridCol w:w="4675"/>
      </w:tblGrid>
      <w:tr w:rsidR="00437887" w:rsidRPr="00437887" w:rsidTr="0032374E">
        <w:tc>
          <w:tcPr>
            <w:tcW w:w="4675" w:type="dxa"/>
          </w:tcPr>
          <w:p w:rsidR="00437887" w:rsidRDefault="00437887" w:rsidP="0032374E">
            <w:r>
              <w:t>Modèle de données pour les cours d’eau.</w:t>
            </w:r>
          </w:p>
          <w:p w:rsidR="00437887" w:rsidRPr="00001AB9" w:rsidRDefault="00437887" w:rsidP="00001AB9">
            <w:pPr>
              <w:rPr>
                <w:lang w:val="en-CA"/>
              </w:rPr>
            </w:pPr>
            <w:proofErr w:type="spellStart"/>
            <w:r w:rsidRPr="00001AB9">
              <w:rPr>
                <w:lang w:val="en-CA"/>
              </w:rPr>
              <w:t>Classe</w:t>
            </w:r>
            <w:proofErr w:type="spellEnd"/>
            <w:r w:rsidRPr="00001AB9">
              <w:rPr>
                <w:lang w:val="en-CA"/>
              </w:rPr>
              <w:t xml:space="preserve"> : </w:t>
            </w:r>
            <w:r w:rsidR="00001AB9" w:rsidRPr="00437887">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proofErr w:type="spellStart"/>
            <w:r w:rsidRPr="00437887">
              <w:rPr>
                <w:lang w:val="en-CA"/>
              </w:rPr>
              <w:t>Classe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32374E">
        <w:tc>
          <w:tcPr>
            <w:tcW w:w="4675"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1" cy="2253286"/>
                          </a:xfrm>
                          <a:prstGeom prst="rect">
                            <a:avLst/>
                          </a:prstGeom>
                        </pic:spPr>
                      </pic:pic>
                    </a:graphicData>
                  </a:graphic>
                </wp:inline>
              </w:drawing>
            </w:r>
          </w:p>
        </w:tc>
      </w:tr>
    </w:tbl>
    <w:p w:rsidR="00437887" w:rsidRDefault="00437887" w:rsidP="00437887"/>
    <w:p w:rsidR="008B1E25" w:rsidRDefault="008B1E25" w:rsidP="00C5158D"/>
    <w:p w:rsidR="00AF1074" w:rsidRDefault="00C5158D" w:rsidP="00C5158D">
      <w:r>
        <w:lastRenderedPageBreak/>
        <w:t>Échelle de représentation</w:t>
      </w:r>
      <w:r w:rsidR="005D3465">
        <w:t xml:space="preserve"> des données spatiales dans la BDG</w:t>
      </w:r>
    </w:p>
    <w:p w:rsidR="008B1E25" w:rsidRDefault="008B1E25" w:rsidP="00C5158D"/>
    <w:tbl>
      <w:tblPr>
        <w:tblStyle w:val="Grilledutableau"/>
        <w:tblW w:w="0" w:type="auto"/>
        <w:tblLook w:val="04A0" w:firstRow="1" w:lastRow="0" w:firstColumn="1" w:lastColumn="0" w:noHBand="0" w:noVBand="1"/>
      </w:tblPr>
      <w:tblGrid>
        <w:gridCol w:w="4675"/>
        <w:gridCol w:w="4675"/>
      </w:tblGrid>
      <w:tr w:rsidR="00AF1074" w:rsidTr="00AF1074">
        <w:tc>
          <w:tcPr>
            <w:tcW w:w="4675"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AF1074">
        <w:tc>
          <w:tcPr>
            <w:tcW w:w="4675"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054" cy="2032858"/>
                          </a:xfrm>
                          <a:prstGeom prst="rect">
                            <a:avLst/>
                          </a:prstGeom>
                        </pic:spPr>
                      </pic:pic>
                    </a:graphicData>
                  </a:graphic>
                </wp:inline>
              </w:drawing>
            </w:r>
          </w:p>
        </w:tc>
      </w:tr>
    </w:tbl>
    <w:p w:rsidR="008B1E25" w:rsidRDefault="008B1E25" w:rsidP="00C5158D"/>
    <w:p w:rsidR="00F64D30" w:rsidRPr="00F64D30" w:rsidRDefault="00F64D30" w:rsidP="00F64D30">
      <w:pPr>
        <w:spacing w:after="0" w:line="240" w:lineRule="auto"/>
      </w:pPr>
    </w:p>
    <w:p w:rsidR="00F64D30" w:rsidRPr="00C5158D" w:rsidRDefault="00F64D30" w:rsidP="00C5158D">
      <w:r>
        <w:rPr>
          <w:b/>
          <w:sz w:val="28"/>
          <w:szCs w:val="28"/>
        </w:rPr>
        <w:br w:type="page"/>
      </w:r>
    </w:p>
    <w:p w:rsidR="004906F5" w:rsidRPr="00233F32" w:rsidRDefault="004906F5" w:rsidP="004906F5">
      <w:pPr>
        <w:rPr>
          <w:b/>
          <w:sz w:val="28"/>
          <w:szCs w:val="28"/>
        </w:rPr>
      </w:pPr>
      <w:r w:rsidRPr="00233F32">
        <w:rPr>
          <w:b/>
          <w:sz w:val="28"/>
          <w:szCs w:val="28"/>
        </w:rPr>
        <w:lastRenderedPageBreak/>
        <w:t>Étendue d’eau</w:t>
      </w:r>
    </w:p>
    <w:p w:rsidR="004906F5" w:rsidRDefault="004906F5" w:rsidP="004906F5"/>
    <w:p w:rsidR="00B121A5" w:rsidRDefault="00B121A5" w:rsidP="004906F5"/>
    <w:p w:rsidR="00B121A5" w:rsidRDefault="00B121A5" w:rsidP="004906F5"/>
    <w:tbl>
      <w:tblPr>
        <w:tblStyle w:val="Grilledutableau"/>
        <w:tblW w:w="0" w:type="auto"/>
        <w:tblLook w:val="04A0" w:firstRow="1" w:lastRow="0" w:firstColumn="1" w:lastColumn="0" w:noHBand="0" w:noVBand="1"/>
      </w:tblPr>
      <w:tblGrid>
        <w:gridCol w:w="4653"/>
        <w:gridCol w:w="4697"/>
      </w:tblGrid>
      <w:tr w:rsidR="002B17C1" w:rsidTr="00613F77">
        <w:tc>
          <w:tcPr>
            <w:tcW w:w="4675" w:type="dxa"/>
          </w:tcPr>
          <w:p w:rsidR="00613F77" w:rsidRDefault="00F64D30" w:rsidP="004906F5">
            <w:r>
              <w:t>Étendue d’eau</w:t>
            </w:r>
            <w:r w:rsidR="00613F77">
              <w:t xml:space="preserve"> de la BDG au 1:50000</w:t>
            </w:r>
          </w:p>
        </w:tc>
        <w:tc>
          <w:tcPr>
            <w:tcW w:w="4675" w:type="dxa"/>
          </w:tcPr>
          <w:p w:rsidR="00613F77" w:rsidRDefault="00F64D30" w:rsidP="00F64D30">
            <w:r>
              <w:t>Étendue d’eau de la BDG généralisé au 1:250000</w:t>
            </w:r>
          </w:p>
        </w:tc>
      </w:tr>
      <w:tr w:rsidR="002B17C1" w:rsidTr="00613F77">
        <w:tc>
          <w:tcPr>
            <w:tcW w:w="4675"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208" cy="1477875"/>
                          </a:xfrm>
                          <a:prstGeom prst="rect">
                            <a:avLst/>
                          </a:prstGeom>
                        </pic:spPr>
                      </pic:pic>
                    </a:graphicData>
                  </a:graphic>
                </wp:inline>
              </w:drawing>
            </w:r>
          </w:p>
        </w:tc>
        <w:tc>
          <w:tcPr>
            <w:tcW w:w="4675"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4906F5">
      <w:pPr>
        <w:rPr>
          <w:b/>
          <w:sz w:val="28"/>
          <w:szCs w:val="28"/>
        </w:rPr>
      </w:pPr>
      <w:r w:rsidRPr="00233F32">
        <w:rPr>
          <w:b/>
          <w:sz w:val="28"/>
          <w:szCs w:val="28"/>
        </w:rPr>
        <w:t>Cours d’eau</w:t>
      </w:r>
    </w:p>
    <w:p w:rsidR="004906F5" w:rsidRDefault="004906F5" w:rsidP="004906F5"/>
    <w:p w:rsidR="00F64D30" w:rsidRDefault="00F64D30" w:rsidP="004906F5"/>
    <w:p w:rsidR="00F64D30" w:rsidRDefault="00F64D30" w:rsidP="004906F5"/>
    <w:tbl>
      <w:tblPr>
        <w:tblStyle w:val="Grilledutableau"/>
        <w:tblW w:w="0" w:type="auto"/>
        <w:tblLook w:val="04A0" w:firstRow="1" w:lastRow="0" w:firstColumn="1" w:lastColumn="0" w:noHBand="0" w:noVBand="1"/>
      </w:tblPr>
      <w:tblGrid>
        <w:gridCol w:w="4675"/>
        <w:gridCol w:w="4675"/>
      </w:tblGrid>
      <w:tr w:rsidR="002B17C1" w:rsidTr="00F64D30">
        <w:tc>
          <w:tcPr>
            <w:tcW w:w="4675" w:type="dxa"/>
          </w:tcPr>
          <w:p w:rsidR="00F64D30" w:rsidRDefault="00F64D30" w:rsidP="004906F5">
            <w:r>
              <w:t>Cours d’eau de la BDG au 1:50000</w:t>
            </w:r>
          </w:p>
        </w:tc>
        <w:tc>
          <w:tcPr>
            <w:tcW w:w="4675" w:type="dxa"/>
          </w:tcPr>
          <w:p w:rsidR="00F64D30" w:rsidRDefault="00F64D30" w:rsidP="004906F5">
            <w:r>
              <w:t>Cours d’eau de la BDG généralisé au 1:250000</w:t>
            </w:r>
          </w:p>
        </w:tc>
      </w:tr>
      <w:tr w:rsidR="002B17C1" w:rsidTr="00F64D30">
        <w:tc>
          <w:tcPr>
            <w:tcW w:w="4675"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1485" cy="1472962"/>
                          </a:xfrm>
                          <a:prstGeom prst="rect">
                            <a:avLst/>
                          </a:prstGeom>
                        </pic:spPr>
                      </pic:pic>
                    </a:graphicData>
                  </a:graphic>
                </wp:inline>
              </w:drawing>
            </w:r>
          </w:p>
        </w:tc>
      </w:tr>
    </w:tbl>
    <w:p w:rsidR="00F64D30" w:rsidRDefault="00F64D30" w:rsidP="004906F5"/>
    <w:p w:rsidR="00F64D30" w:rsidRPr="00C238FB" w:rsidRDefault="00F64D30" w:rsidP="004906F5"/>
    <w:p w:rsidR="004906F5" w:rsidRDefault="004906F5">
      <w:pPr>
        <w:rPr>
          <w:b/>
          <w:sz w:val="28"/>
          <w:szCs w:val="28"/>
        </w:rPr>
      </w:pPr>
      <w:r>
        <w:rPr>
          <w:b/>
          <w:sz w:val="28"/>
          <w:szCs w:val="28"/>
        </w:rPr>
        <w:br w:type="page"/>
      </w:r>
    </w:p>
    <w:p w:rsidR="0041787B" w:rsidRPr="00233F32" w:rsidRDefault="0041787B" w:rsidP="0041787B">
      <w:pPr>
        <w:rPr>
          <w:b/>
          <w:sz w:val="28"/>
          <w:szCs w:val="28"/>
        </w:rPr>
      </w:pPr>
      <w:r w:rsidRPr="00233F32">
        <w:rPr>
          <w:b/>
          <w:sz w:val="28"/>
          <w:szCs w:val="28"/>
        </w:rPr>
        <w:lastRenderedPageBreak/>
        <w:t>Représentation cartographique</w:t>
      </w:r>
    </w:p>
    <w:p w:rsidR="0041787B" w:rsidRPr="006C7E7C" w:rsidRDefault="0041787B" w:rsidP="0041787B">
      <w:pPr>
        <w:rPr>
          <w:b/>
        </w:rPr>
      </w:pPr>
      <w:r w:rsidRPr="006C7E7C">
        <w:rPr>
          <w:b/>
        </w:rPr>
        <w:t>Entité</w:t>
      </w:r>
    </w:p>
    <w:p w:rsidR="00FB482A" w:rsidRPr="006C7E7C" w:rsidRDefault="00FB482A" w:rsidP="0041787B">
      <w:pPr>
        <w:rPr>
          <w:b/>
        </w:rPr>
      </w:pPr>
      <w:r w:rsidRPr="006C7E7C">
        <w:rPr>
          <w:b/>
        </w:rPr>
        <w:t>Classe</w:t>
      </w:r>
    </w:p>
    <w:p w:rsidR="0041787B" w:rsidRPr="006C7E7C" w:rsidRDefault="0041787B" w:rsidP="0041787B">
      <w:pPr>
        <w:rPr>
          <w:b/>
        </w:rPr>
      </w:pPr>
      <w:r w:rsidRPr="006C7E7C">
        <w:rPr>
          <w:b/>
        </w:rPr>
        <w:t>Élément</w:t>
      </w:r>
      <w:r w:rsidR="008D5507" w:rsidRPr="006C7E7C">
        <w:rPr>
          <w:b/>
        </w:rPr>
        <w:t xml:space="preserve"> </w:t>
      </w:r>
    </w:p>
    <w:p w:rsidR="00FB482A" w:rsidRDefault="00FB482A" w:rsidP="006C7E7C">
      <w:pPr>
        <w:pStyle w:val="Paragraphedeliste"/>
        <w:numPr>
          <w:ilvl w:val="0"/>
          <w:numId w:val="1"/>
        </w:numPr>
      </w:pPr>
      <w:r>
        <w:t>Code</w:t>
      </w:r>
    </w:p>
    <w:p w:rsidR="00FB482A" w:rsidRDefault="00FB482A" w:rsidP="006C7E7C">
      <w:pPr>
        <w:pStyle w:val="Paragraphedeliste"/>
        <w:numPr>
          <w:ilvl w:val="0"/>
          <w:numId w:val="1"/>
        </w:numPr>
      </w:pPr>
      <w:r>
        <w:t>Attribut</w:t>
      </w:r>
    </w:p>
    <w:p w:rsidR="00FB482A" w:rsidRDefault="00FB482A" w:rsidP="006C7E7C">
      <w:pPr>
        <w:pStyle w:val="Paragraphedeliste"/>
        <w:numPr>
          <w:ilvl w:val="0"/>
          <w:numId w:val="1"/>
        </w:numPr>
      </w:pPr>
      <w:r>
        <w:t>Entier</w:t>
      </w:r>
    </w:p>
    <w:p w:rsidR="00FB482A" w:rsidRDefault="00FB482A" w:rsidP="006C7E7C">
      <w:pPr>
        <w:pStyle w:val="Paragraphedeliste"/>
        <w:numPr>
          <w:ilvl w:val="0"/>
          <w:numId w:val="1"/>
        </w:numPr>
      </w:pPr>
      <w:r>
        <w:t>Réelle</w:t>
      </w:r>
    </w:p>
    <w:p w:rsidR="00FB482A" w:rsidRDefault="009B7055" w:rsidP="006C7E7C">
      <w:pPr>
        <w:pStyle w:val="Paragraphedeliste"/>
        <w:numPr>
          <w:ilvl w:val="0"/>
          <w:numId w:val="1"/>
        </w:numPr>
      </w:pPr>
      <w:r>
        <w:t>Texte</w:t>
      </w:r>
    </w:p>
    <w:p w:rsidR="0041787B" w:rsidRPr="006C7E7C" w:rsidRDefault="0041787B" w:rsidP="0041787B">
      <w:pPr>
        <w:rPr>
          <w:b/>
        </w:rPr>
      </w:pPr>
      <w:r w:rsidRPr="006C7E7C">
        <w:rPr>
          <w:b/>
        </w:rPr>
        <w:t>Géométrie</w:t>
      </w:r>
    </w:p>
    <w:p w:rsidR="0041787B" w:rsidRDefault="0041787B" w:rsidP="006C7E7C">
      <w:pPr>
        <w:pStyle w:val="Paragraphedeliste"/>
        <w:numPr>
          <w:ilvl w:val="0"/>
          <w:numId w:val="2"/>
        </w:numPr>
      </w:pPr>
      <w:r>
        <w:t>Polygone</w:t>
      </w:r>
    </w:p>
    <w:p w:rsidR="0041787B" w:rsidRDefault="0041787B" w:rsidP="006C7E7C">
      <w:pPr>
        <w:pStyle w:val="Paragraphedeliste"/>
        <w:numPr>
          <w:ilvl w:val="0"/>
          <w:numId w:val="2"/>
        </w:numPr>
      </w:pPr>
      <w:r>
        <w:t>Anneau extérieur</w:t>
      </w:r>
    </w:p>
    <w:p w:rsidR="0041787B" w:rsidRDefault="0041787B" w:rsidP="006C7E7C">
      <w:pPr>
        <w:pStyle w:val="Paragraphedeliste"/>
        <w:numPr>
          <w:ilvl w:val="0"/>
          <w:numId w:val="2"/>
        </w:numPr>
      </w:pPr>
      <w:r>
        <w:t>Anneau intérieur</w:t>
      </w:r>
    </w:p>
    <w:p w:rsidR="0041787B" w:rsidRDefault="0041787B" w:rsidP="006C7E7C">
      <w:pPr>
        <w:pStyle w:val="Paragraphedeliste"/>
        <w:numPr>
          <w:ilvl w:val="0"/>
          <w:numId w:val="2"/>
        </w:numPr>
      </w:pPr>
      <w:proofErr w:type="spellStart"/>
      <w:r>
        <w:t>Polyligne</w:t>
      </w:r>
      <w:proofErr w:type="spellEnd"/>
    </w:p>
    <w:p w:rsidR="0041787B" w:rsidRDefault="0041787B" w:rsidP="006C7E7C">
      <w:pPr>
        <w:pStyle w:val="Paragraphedeliste"/>
        <w:numPr>
          <w:ilvl w:val="0"/>
          <w:numId w:val="2"/>
        </w:numPr>
      </w:pPr>
      <w:r>
        <w:t>Ligne</w:t>
      </w:r>
    </w:p>
    <w:p w:rsidR="0041787B" w:rsidRDefault="0041787B" w:rsidP="006C7E7C">
      <w:pPr>
        <w:pStyle w:val="Paragraphedeliste"/>
        <w:numPr>
          <w:ilvl w:val="0"/>
          <w:numId w:val="2"/>
        </w:numPr>
      </w:pPr>
      <w:r>
        <w:t>Droite</w:t>
      </w:r>
    </w:p>
    <w:p w:rsidR="0041787B" w:rsidRDefault="0041787B" w:rsidP="006C7E7C">
      <w:pPr>
        <w:pStyle w:val="Paragraphedeliste"/>
        <w:numPr>
          <w:ilvl w:val="0"/>
          <w:numId w:val="2"/>
        </w:numPr>
      </w:pPr>
      <w:r>
        <w:t>Sommet</w:t>
      </w:r>
    </w:p>
    <w:p w:rsidR="008D5507" w:rsidRDefault="008D5507" w:rsidP="006C7E7C">
      <w:pPr>
        <w:pStyle w:val="Paragraphedeliste"/>
        <w:numPr>
          <w:ilvl w:val="0"/>
          <w:numId w:val="2"/>
        </w:numPr>
      </w:pPr>
      <w:proofErr w:type="spellStart"/>
      <w:r>
        <w:t>MultiPoint</w:t>
      </w:r>
      <w:proofErr w:type="spellEnd"/>
    </w:p>
    <w:p w:rsidR="00233F32" w:rsidRDefault="00233F32" w:rsidP="006C7E7C">
      <w:pPr>
        <w:pStyle w:val="Paragraphedeliste"/>
        <w:numPr>
          <w:ilvl w:val="0"/>
          <w:numId w:val="2"/>
        </w:numPr>
      </w:pPr>
      <w:r>
        <w:t>Point</w:t>
      </w:r>
    </w:p>
    <w:p w:rsidR="000738BF" w:rsidRPr="00EA7D9E" w:rsidRDefault="004906F5" w:rsidP="00FB482A">
      <w:pPr>
        <w:rPr>
          <w:b/>
          <w:sz w:val="28"/>
          <w:szCs w:val="28"/>
        </w:rPr>
      </w:pPr>
      <w:r>
        <w:rPr>
          <w:b/>
          <w:sz w:val="28"/>
          <w:szCs w:val="28"/>
        </w:rPr>
        <w:br w:type="page"/>
      </w:r>
    </w:p>
    <w:p w:rsidR="004906F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attributive</w:t>
      </w:r>
    </w:p>
    <w:p w:rsidR="00133965" w:rsidRDefault="00133965" w:rsidP="00FB482A"/>
    <w:p w:rsidR="002978FD" w:rsidRDefault="002978FD" w:rsidP="00FB482A"/>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FB482A">
            <w:r>
              <w:t xml:space="preserve">Table des contraintes attributives : </w:t>
            </w:r>
            <w:r w:rsidRPr="00930FCF">
              <w:t>BDG_DBA.CONTRAINTE_INTEGRITE_SQL</w:t>
            </w:r>
          </w:p>
        </w:tc>
      </w:tr>
      <w:tr w:rsidR="00930FCF" w:rsidTr="00CE457D">
        <w:trPr>
          <w:trHeight w:val="5183"/>
        </w:trPr>
        <w:tc>
          <w:tcPr>
            <w:tcW w:w="9350" w:type="dxa"/>
          </w:tcPr>
          <w:p w:rsidR="00930FCF" w:rsidRDefault="00930FCF" w:rsidP="00FB482A">
            <w:r>
              <w:rPr>
                <w:noProof/>
                <w:lang w:val="en-CA" w:eastAsia="en-CA"/>
              </w:rPr>
              <w:drawing>
                <wp:inline distT="0" distB="0" distL="0" distR="0" wp14:anchorId="2A26E8E3" wp14:editId="47866830">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3093" cy="3133423"/>
                          </a:xfrm>
                          <a:prstGeom prst="rect">
                            <a:avLst/>
                          </a:prstGeom>
                        </pic:spPr>
                      </pic:pic>
                    </a:graphicData>
                  </a:graphic>
                </wp:inline>
              </w:drawing>
            </w:r>
          </w:p>
        </w:tc>
      </w:tr>
    </w:tbl>
    <w:p w:rsidR="00FB482A" w:rsidRDefault="00FB482A" w:rsidP="00FB482A"/>
    <w:p w:rsidR="002978FD" w:rsidRDefault="002978FD"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domaines de valeur</w:t>
            </w:r>
          </w:p>
        </w:tc>
      </w:tr>
      <w:tr w:rsidR="002978FD" w:rsidTr="00C267FF">
        <w:trPr>
          <w:trHeight w:val="5097"/>
        </w:trPr>
        <w:tc>
          <w:tcPr>
            <w:tcW w:w="9350" w:type="dxa"/>
          </w:tcPr>
          <w:p w:rsidR="002978FD" w:rsidRDefault="002978FD" w:rsidP="00FB482A">
            <w:r>
              <w:rPr>
                <w:noProof/>
                <w:lang w:val="en-CA" w:eastAsia="en-CA"/>
              </w:rPr>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5074" cy="3063475"/>
                          </a:xfrm>
                          <a:prstGeom prst="rect">
                            <a:avLst/>
                          </a:prstGeom>
                        </pic:spPr>
                      </pic:pic>
                    </a:graphicData>
                  </a:graphic>
                </wp:inline>
              </w:drawing>
            </w:r>
          </w:p>
        </w:tc>
      </w:tr>
    </w:tbl>
    <w:p w:rsidR="002978FD" w:rsidRDefault="002978FD" w:rsidP="00FB482A"/>
    <w:p w:rsidR="00FB482A" w:rsidRDefault="00FB482A" w:rsidP="00FB482A"/>
    <w:p w:rsidR="00061805" w:rsidRDefault="00061805" w:rsidP="00FB482A"/>
    <w:p w:rsidR="002978FD" w:rsidRDefault="002978FD"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Exemple de contraintes attributives pour valider les expressions régulières</w:t>
            </w:r>
          </w:p>
        </w:tc>
      </w:tr>
      <w:tr w:rsidR="002978FD" w:rsidTr="00C267FF">
        <w:trPr>
          <w:trHeight w:val="5281"/>
        </w:trPr>
        <w:tc>
          <w:tcPr>
            <w:tcW w:w="9350" w:type="dxa"/>
          </w:tcPr>
          <w:p w:rsidR="002978FD" w:rsidRDefault="002978FD" w:rsidP="00FB482A">
            <w:r>
              <w:rPr>
                <w:noProof/>
                <w:lang w:val="en-CA" w:eastAsia="en-CA"/>
              </w:rPr>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9895" cy="3162677"/>
                          </a:xfrm>
                          <a:prstGeom prst="rect">
                            <a:avLst/>
                          </a:prstGeom>
                        </pic:spPr>
                      </pic:pic>
                    </a:graphicData>
                  </a:graphic>
                </wp:inline>
              </w:drawing>
            </w:r>
          </w:p>
        </w:tc>
      </w:tr>
    </w:tbl>
    <w:p w:rsidR="002978FD" w:rsidRDefault="002978FD" w:rsidP="00FB482A"/>
    <w:p w:rsidR="00061805" w:rsidRDefault="00061805" w:rsidP="00FB482A"/>
    <w:p w:rsidR="00061805" w:rsidRDefault="00061805" w:rsidP="00FB482A"/>
    <w:p w:rsidR="00133965" w:rsidRDefault="00133965" w:rsidP="00FB482A"/>
    <w:tbl>
      <w:tblPr>
        <w:tblStyle w:val="Grilledutableau"/>
        <w:tblW w:w="0" w:type="auto"/>
        <w:tblLook w:val="04A0" w:firstRow="1" w:lastRow="0" w:firstColumn="1" w:lastColumn="0" w:noHBand="0" w:noVBand="1"/>
      </w:tblPr>
      <w:tblGrid>
        <w:gridCol w:w="9350"/>
      </w:tblGrid>
      <w:tr w:rsidR="00061805" w:rsidTr="00061805">
        <w:tc>
          <w:tcPr>
            <w:tcW w:w="9350" w:type="dxa"/>
          </w:tcPr>
          <w:p w:rsidR="00061805" w:rsidRDefault="00061805" w:rsidP="00061805">
            <w:r>
              <w:t>Exemple de contraintes attributives pour valider les valeurs contenues dans une autre table</w:t>
            </w:r>
          </w:p>
        </w:tc>
      </w:tr>
      <w:tr w:rsidR="00061805" w:rsidTr="00061805">
        <w:trPr>
          <w:trHeight w:val="3439"/>
        </w:trPr>
        <w:tc>
          <w:tcPr>
            <w:tcW w:w="9350" w:type="dxa"/>
          </w:tcPr>
          <w:p w:rsidR="00061805" w:rsidRDefault="00061805" w:rsidP="00FB482A">
            <w:r>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4860"/>
                          </a:xfrm>
                          <a:prstGeom prst="rect">
                            <a:avLst/>
                          </a:prstGeom>
                        </pic:spPr>
                      </pic:pic>
                    </a:graphicData>
                  </a:graphic>
                </wp:inline>
              </w:drawing>
            </w:r>
          </w:p>
        </w:tc>
      </w:tr>
    </w:tbl>
    <w:p w:rsidR="00061805" w:rsidRDefault="00061805" w:rsidP="00FB482A"/>
    <w:p w:rsidR="00061805" w:rsidRDefault="00061805" w:rsidP="00FB482A"/>
    <w:p w:rsidR="00061805" w:rsidRDefault="00061805" w:rsidP="00FB482A"/>
    <w:p w:rsidR="00061805" w:rsidRDefault="00061805" w:rsidP="00FB482A"/>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061805" w:rsidP="00FB482A">
            <w:r>
              <w:lastRenderedPageBreak/>
              <w:t>Exemple d’un r</w:t>
            </w:r>
            <w:r w:rsidR="002978FD">
              <w:t>apport d’erreurs pour les contraintes attributives</w:t>
            </w:r>
            <w:r>
              <w:t xml:space="preserve"> pour tout le contenu de la BDG</w:t>
            </w:r>
          </w:p>
        </w:tc>
      </w:tr>
      <w:tr w:rsidR="002978FD" w:rsidTr="002978FD">
        <w:tc>
          <w:tcPr>
            <w:tcW w:w="9350" w:type="dxa"/>
          </w:tcPr>
          <w:p w:rsidR="002978FD" w:rsidRDefault="00061805" w:rsidP="00FB482A">
            <w:r>
              <w:rPr>
                <w:noProof/>
                <w:lang w:val="en-CA" w:eastAsia="en-CA"/>
              </w:rPr>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78295"/>
                          </a:xfrm>
                          <a:prstGeom prst="rect">
                            <a:avLst/>
                          </a:prstGeom>
                        </pic:spPr>
                      </pic:pic>
                    </a:graphicData>
                  </a:graphic>
                </wp:inline>
              </w:drawing>
            </w:r>
          </w:p>
        </w:tc>
      </w:tr>
    </w:tbl>
    <w:p w:rsidR="00A75F32" w:rsidRDefault="00A75F32" w:rsidP="00FB482A"/>
    <w:p w:rsidR="002978FD" w:rsidRDefault="002978FD" w:rsidP="00FB482A"/>
    <w:p w:rsidR="00BD3C42" w:rsidRDefault="00BD3C42">
      <w:pPr>
        <w:rPr>
          <w:b/>
          <w:sz w:val="28"/>
          <w:szCs w:val="28"/>
        </w:rPr>
      </w:pPr>
      <w:r>
        <w:rPr>
          <w:b/>
          <w:sz w:val="28"/>
          <w:szCs w:val="28"/>
        </w:rPr>
        <w:br w:type="page"/>
      </w:r>
    </w:p>
    <w:p w:rsidR="00B121A5" w:rsidRDefault="004906F5">
      <w:pPr>
        <w:rPr>
          <w:b/>
          <w:sz w:val="28"/>
          <w:szCs w:val="28"/>
        </w:rPr>
      </w:pPr>
      <w:r>
        <w:rPr>
          <w:b/>
          <w:sz w:val="28"/>
          <w:szCs w:val="28"/>
        </w:rPr>
        <w:lastRenderedPageBreak/>
        <w:t>Contrainte</w:t>
      </w:r>
      <w:r w:rsidR="0032374E">
        <w:rPr>
          <w:b/>
          <w:sz w:val="28"/>
          <w:szCs w:val="28"/>
        </w:rPr>
        <w:t>s</w:t>
      </w:r>
      <w:r>
        <w:rPr>
          <w:b/>
          <w:sz w:val="28"/>
          <w:szCs w:val="28"/>
        </w:rPr>
        <w:t xml:space="preserve"> </w:t>
      </w:r>
      <w:r w:rsidR="00B121A5">
        <w:rPr>
          <w:b/>
          <w:sz w:val="28"/>
          <w:szCs w:val="28"/>
        </w:rPr>
        <w:t>d’intégrité spatiale</w:t>
      </w:r>
    </w:p>
    <w:p w:rsidR="00133965" w:rsidRDefault="00133965" w:rsidP="00133965"/>
    <w:tbl>
      <w:tblPr>
        <w:tblStyle w:val="Grilledutableau"/>
        <w:tblW w:w="0" w:type="auto"/>
        <w:tblLook w:val="04A0" w:firstRow="1" w:lastRow="0" w:firstColumn="1" w:lastColumn="0" w:noHBand="0" w:noVBand="1"/>
      </w:tblPr>
      <w:tblGrid>
        <w:gridCol w:w="9350"/>
      </w:tblGrid>
      <w:tr w:rsidR="00930FCF" w:rsidTr="00930FCF">
        <w:tc>
          <w:tcPr>
            <w:tcW w:w="9350" w:type="dxa"/>
          </w:tcPr>
          <w:p w:rsidR="00930FCF" w:rsidRDefault="00930FCF" w:rsidP="00133965">
            <w:r>
              <w:t xml:space="preserve">Table des contraintes spatiales : </w:t>
            </w:r>
            <w:r w:rsidRPr="00930FCF">
              <w:t>BDG_DBA.CONTRAINTE_INTEGRITE_SPATIALE</w:t>
            </w:r>
          </w:p>
        </w:tc>
      </w:tr>
      <w:tr w:rsidR="00930FCF" w:rsidTr="00C267FF">
        <w:trPr>
          <w:trHeight w:val="5133"/>
        </w:trPr>
        <w:tc>
          <w:tcPr>
            <w:tcW w:w="9350" w:type="dxa"/>
          </w:tcPr>
          <w:p w:rsidR="00930FCF" w:rsidRDefault="00930FCF" w:rsidP="00133965">
            <w:r>
              <w:rPr>
                <w:noProof/>
                <w:lang w:val="en-CA" w:eastAsia="en-CA"/>
              </w:rPr>
              <w:drawing>
                <wp:inline distT="0" distB="0" distL="0" distR="0" wp14:anchorId="0E190C2B" wp14:editId="09753976">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9816" cy="3107367"/>
                          </a:xfrm>
                          <a:prstGeom prst="rect">
                            <a:avLst/>
                          </a:prstGeom>
                        </pic:spPr>
                      </pic:pic>
                    </a:graphicData>
                  </a:graphic>
                </wp:inline>
              </w:drawing>
            </w:r>
          </w:p>
        </w:tc>
      </w:tr>
    </w:tbl>
    <w:p w:rsidR="00930FCF" w:rsidRDefault="00930FCF" w:rsidP="00133965"/>
    <w:p w:rsidR="00133965" w:rsidRDefault="00133965"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p>
        </w:tc>
      </w:tr>
      <w:tr w:rsidR="00C267FF" w:rsidTr="00C267FF">
        <w:trPr>
          <w:trHeight w:val="5195"/>
        </w:trPr>
        <w:tc>
          <w:tcPr>
            <w:tcW w:w="9350" w:type="dxa"/>
          </w:tcPr>
          <w:p w:rsidR="00C267FF" w:rsidRDefault="00C267FF" w:rsidP="00133965">
            <w:r>
              <w:rPr>
                <w:noProof/>
                <w:lang w:val="en-CA" w:eastAsia="en-CA"/>
              </w:rPr>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793" cy="3166192"/>
                          </a:xfrm>
                          <a:prstGeom prst="rect">
                            <a:avLst/>
                          </a:prstGeom>
                        </pic:spPr>
                      </pic:pic>
                    </a:graphicData>
                  </a:graphic>
                </wp:inline>
              </w:drawing>
            </w:r>
          </w:p>
        </w:tc>
      </w:tr>
    </w:tbl>
    <w:p w:rsidR="00C267FF" w:rsidRDefault="00C267FF" w:rsidP="00133965"/>
    <w:p w:rsidR="00133965" w:rsidRDefault="00133965" w:rsidP="00133965"/>
    <w:p w:rsidR="00EE2F8D" w:rsidRDefault="00EE2F8D" w:rsidP="00133965"/>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lastRenderedPageBreak/>
              <w:t xml:space="preserve">Exemple d’un rapport d’erreurs pour le découpage SNRC </w:t>
            </w:r>
            <w:r w:rsidRPr="00C267FF">
              <w:rPr>
                <w:b/>
              </w:rPr>
              <w:t>016D11</w:t>
            </w:r>
            <w:r>
              <w:t xml:space="preserve"> suite au travail </w:t>
            </w:r>
            <w:r w:rsidRPr="00C267FF">
              <w:rPr>
                <w:b/>
              </w:rPr>
              <w:t>RHN_ANOM2_BDG</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5752" cy="3527817"/>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12"/>
        <w:gridCol w:w="4738"/>
      </w:tblGrid>
      <w:tr w:rsidR="004257EE" w:rsidTr="00EE2F8D">
        <w:tc>
          <w:tcPr>
            <w:tcW w:w="4675" w:type="dxa"/>
          </w:tcPr>
          <w:p w:rsidR="00EE2F8D" w:rsidRDefault="00EE2F8D" w:rsidP="00EE2F8D">
            <w:r>
              <w:t>Statistiques pour le nombre d’erreurs par contrainte spatiale</w:t>
            </w:r>
          </w:p>
        </w:tc>
        <w:tc>
          <w:tcPr>
            <w:tcW w:w="4675" w:type="dxa"/>
          </w:tcPr>
          <w:p w:rsidR="00EE2F8D" w:rsidRDefault="004257EE" w:rsidP="00EE2F8D">
            <w:r>
              <w:t>Statistiques pour le nombre d’erreurs par identifiant, par table et par contrainte spatiale</w:t>
            </w:r>
          </w:p>
        </w:tc>
      </w:tr>
      <w:tr w:rsidR="004257EE" w:rsidTr="004257EE">
        <w:trPr>
          <w:trHeight w:val="5662"/>
        </w:trPr>
        <w:tc>
          <w:tcPr>
            <w:tcW w:w="4675" w:type="dxa"/>
          </w:tcPr>
          <w:p w:rsidR="00EE2F8D" w:rsidRDefault="00EE2F8D" w:rsidP="00EE2F8D">
            <w:r>
              <w:rPr>
                <w:noProof/>
                <w:lang w:val="en-CA" w:eastAsia="en-CA"/>
              </w:rPr>
              <w:drawing>
                <wp:inline distT="0" distB="0" distL="0" distR="0" wp14:anchorId="48FF16B0" wp14:editId="5AF3219B">
                  <wp:extent cx="2805924" cy="35528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2648" cy="3561339"/>
                          </a:xfrm>
                          <a:prstGeom prst="rect">
                            <a:avLst/>
                          </a:prstGeom>
                        </pic:spPr>
                      </pic:pic>
                    </a:graphicData>
                  </a:graphic>
                </wp:inline>
              </w:drawing>
            </w:r>
          </w:p>
        </w:tc>
        <w:tc>
          <w:tcPr>
            <w:tcW w:w="4675" w:type="dxa"/>
          </w:tcPr>
          <w:p w:rsidR="00EE2F8D" w:rsidRDefault="004257EE" w:rsidP="00EE2F8D">
            <w:r>
              <w:rPr>
                <w:noProof/>
                <w:lang w:val="en-CA" w:eastAsia="en-CA"/>
              </w:rPr>
              <w:drawing>
                <wp:inline distT="0" distB="0" distL="0" distR="0" wp14:anchorId="04B07B32" wp14:editId="0DB98D53">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5515" cy="2049692"/>
                          </a:xfrm>
                          <a:prstGeom prst="rect">
                            <a:avLst/>
                          </a:prstGeom>
                        </pic:spPr>
                      </pic:pic>
                    </a:graphicData>
                  </a:graphic>
                </wp:inline>
              </w:drawing>
            </w:r>
          </w:p>
        </w:tc>
      </w:tr>
    </w:tbl>
    <w:p w:rsidR="00EE2F8D" w:rsidRDefault="00EE2F8D" w:rsidP="00EE2F8D"/>
    <w:p w:rsidR="004257EE" w:rsidRDefault="004257EE"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EE2F8D" w:rsidP="00EC6575">
            <w:r>
              <w:lastRenderedPageBreak/>
              <w:t>Statistiques d’erreurs de surabondance des sommets pour les cours d’eau.</w:t>
            </w:r>
          </w:p>
        </w:tc>
        <w:tc>
          <w:tcPr>
            <w:tcW w:w="4675" w:type="dxa"/>
          </w:tcPr>
          <w:p w:rsidR="00EE2F8D" w:rsidRDefault="00EE2F8D" w:rsidP="00EC6575">
            <w:r>
              <w:t>Statistiques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0380" cy="2135788"/>
                          </a:xfrm>
                          <a:prstGeom prst="rect">
                            <a:avLst/>
                          </a:prstGeom>
                        </pic:spPr>
                      </pic:pic>
                    </a:graphicData>
                  </a:graphic>
                </wp:inline>
              </w:drawing>
            </w:r>
          </w:p>
        </w:tc>
      </w:tr>
    </w:tbl>
    <w:p w:rsidR="00EE2F8D" w:rsidRDefault="00EE2F8D" w:rsidP="00EE2F8D"/>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EE2F8D" w:rsidP="00133965">
            <w:r>
              <w:t>Statistiques d’erreurs de surabondance des sommets pour les étendues d’eau.</w:t>
            </w:r>
          </w:p>
        </w:tc>
        <w:tc>
          <w:tcPr>
            <w:tcW w:w="4675" w:type="dxa"/>
          </w:tcPr>
          <w:p w:rsidR="00BB381C" w:rsidRDefault="00EE2F8D" w:rsidP="00EE2F8D">
            <w:r>
              <w:t>Statistiques 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7046" cy="2137765"/>
                          </a:xfrm>
                          <a:prstGeom prst="rect">
                            <a:avLst/>
                          </a:prstGeom>
                        </pic:spPr>
                      </pic:pic>
                    </a:graphicData>
                  </a:graphic>
                </wp:inline>
              </w:drawing>
            </w:r>
          </w:p>
        </w:tc>
      </w:tr>
    </w:tbl>
    <w:p w:rsidR="00DA4E75" w:rsidRDefault="00DA4E75" w:rsidP="00DA4E75">
      <w:pPr>
        <w:rPr>
          <w:b/>
          <w:sz w:val="28"/>
          <w:szCs w:val="28"/>
        </w:rPr>
      </w:pPr>
    </w:p>
    <w:p w:rsidR="00DA4E75" w:rsidRDefault="00DA4E75" w:rsidP="00DA4E75">
      <w:pPr>
        <w:rPr>
          <w:b/>
          <w:sz w:val="28"/>
          <w:szCs w:val="28"/>
        </w:rPr>
      </w:pPr>
      <w:r>
        <w:rPr>
          <w:b/>
          <w:sz w:val="28"/>
          <w:szCs w:val="28"/>
        </w:rPr>
        <w:t>Référence spatiale</w:t>
      </w:r>
    </w:p>
    <w:p w:rsidR="00A514B5" w:rsidRDefault="00637FA0" w:rsidP="00DA4E75">
      <w:r>
        <w:t xml:space="preserve">La référence spatiale est une </w:t>
      </w:r>
      <w:r w:rsidR="000A5990">
        <w:t>information</w:t>
      </w:r>
      <w:r>
        <w:t xml:space="preserve"> très importante pour les données spatiales puisqu’elle détermine dans quel système de coordonnées les données spatiales sont conservées physiquement dans les bases de données et dans quel système de coordonnées elles sont traitées. </w:t>
      </w:r>
      <w:r w:rsidR="00891E59">
        <w:t>Il y a une multitude de références spatiales qui offre chacune leurs avantages et inconvénients. Elles sont regroupées sous deux types, les</w:t>
      </w:r>
      <w:r w:rsidR="00891E59" w:rsidRPr="00891E59">
        <w:t xml:space="preserve"> </w:t>
      </w:r>
      <w:r w:rsidR="00891E59">
        <w:t>références spatiales géographiques et les projetées, mais tous possède</w:t>
      </w:r>
      <w:r w:rsidR="00A514B5">
        <w:t>nt</w:t>
      </w:r>
      <w:r w:rsidR="00891E59">
        <w:t xml:space="preserve"> </w:t>
      </w:r>
      <w:r w:rsidR="000A5990">
        <w:t>des</w:t>
      </w:r>
      <w:r w:rsidR="00891E59">
        <w:t xml:space="preserve"> paramètre</w:t>
      </w:r>
      <w:r w:rsidR="000A5990">
        <w:t>s</w:t>
      </w:r>
      <w:r w:rsidR="00891E59">
        <w:t xml:space="preserve"> </w:t>
      </w:r>
      <w:r w:rsidR="00A514B5">
        <w:t>commun</w:t>
      </w:r>
      <w:r w:rsidR="000A5990">
        <w:t>s</w:t>
      </w:r>
      <w:r w:rsidR="00A514B5">
        <w:t xml:space="preserve"> </w:t>
      </w:r>
      <w:r w:rsidR="00891E59">
        <w:t>important</w:t>
      </w:r>
      <w:r w:rsidR="000A5990">
        <w:t xml:space="preserve">s comme </w:t>
      </w:r>
      <w:r w:rsidR="00891E59">
        <w:t>la précision</w:t>
      </w:r>
      <w:r w:rsidR="000A5990">
        <w:t xml:space="preserve"> et la résolution</w:t>
      </w:r>
      <w:r w:rsidR="00891E59">
        <w:t xml:space="preserve">. </w:t>
      </w:r>
    </w:p>
    <w:p w:rsidR="00DA4E75" w:rsidRDefault="00637FA0" w:rsidP="00DA4E75">
      <w:r>
        <w:t>Dans un monde idéal, tous les traitements des données spatiales devraient être réalisés dans le même système de coordonnées que celui dans lequel les données spatiales se retrouve</w:t>
      </w:r>
      <w:r w:rsidR="00A514B5">
        <w:t>nt</w:t>
      </w:r>
      <w:r>
        <w:t xml:space="preserve"> physiquement dans les bases de données.</w:t>
      </w:r>
      <w:r w:rsidR="00891E59">
        <w:t xml:space="preserve"> Pour diverses raisons techniques </w:t>
      </w:r>
      <w:r w:rsidR="0054451D">
        <w:t>et</w:t>
      </w:r>
      <w:r w:rsidR="00891E59">
        <w:t xml:space="preserve"> autres, ce n’est pas toujours le cas. </w:t>
      </w:r>
      <w:r w:rsidR="00A514B5">
        <w:t>Par exemple, il est impossible techniquement de conserver les données spatiales du Canada dans une base de données avec la pro</w:t>
      </w:r>
      <w:r w:rsidR="00321CF7">
        <w:t xml:space="preserve">jection UTM (Universelle Transverse Mercator) puisque par définition la projection UTM contient plusieurs projections différentes pour l’ensemble du Canada, soit une pour chaque zone UTM. On ne peut </w:t>
      </w:r>
      <w:r w:rsidR="0054451D">
        <w:t>non</w:t>
      </w:r>
      <w:r w:rsidR="00321CF7">
        <w:t xml:space="preserve"> plus traiter l’ensemble des données du Canada dans une projection </w:t>
      </w:r>
      <w:r w:rsidR="00321CF7">
        <w:lastRenderedPageBreak/>
        <w:t>UTM</w:t>
      </w:r>
      <w:r w:rsidR="007E2672">
        <w:t xml:space="preserve"> en raison de la trop grande imprécision et distorsion</w:t>
      </w:r>
      <w:r w:rsidR="0054451D">
        <w:t>. On peut seulement traiter l’ensemble des données du Canada</w:t>
      </w:r>
      <w:r w:rsidR="00D148D2" w:rsidRPr="00D148D2">
        <w:t xml:space="preserve"> </w:t>
      </w:r>
      <w:r w:rsidR="00D148D2">
        <w:t>par zone UTM</w:t>
      </w:r>
      <w:r w:rsidR="0054451D">
        <w:t>.</w:t>
      </w:r>
    </w:p>
    <w:p w:rsidR="00DC434D" w:rsidRDefault="00DC434D" w:rsidP="00DA4E75">
      <w:r>
        <w:t>Pour avoir une intégration parfaite entre les données spatiales</w:t>
      </w:r>
      <w:r w:rsidR="00D03B85">
        <w:t>, toutes les classes spatiales doivent posséder les mêmes références spatiales, les mêmes étendues et les mêmes résolutions.</w:t>
      </w:r>
    </w:p>
    <w:p w:rsidR="00DA4E75" w:rsidRPr="00A514B5" w:rsidRDefault="00DA4E75" w:rsidP="00DA4E75">
      <w:pPr>
        <w:rPr>
          <w:b/>
        </w:rPr>
      </w:pPr>
      <w:r w:rsidRPr="00A514B5">
        <w:rPr>
          <w:b/>
        </w:rPr>
        <w:t xml:space="preserve">Précision </w:t>
      </w:r>
      <w:r w:rsidR="00D03B85">
        <w:rPr>
          <w:b/>
        </w:rPr>
        <w:t xml:space="preserve">et résolution </w:t>
      </w:r>
      <w:r w:rsidRPr="00A514B5">
        <w:rPr>
          <w:b/>
        </w:rPr>
        <w:t>de la référence spatiale</w:t>
      </w:r>
    </w:p>
    <w:p w:rsidR="00A514B5" w:rsidRDefault="007E2672" w:rsidP="00DA4E75">
      <w:r>
        <w:t xml:space="preserve">Pour diverses raisons techniques, la précision est une caractéristique importante dans une référence spatiale car elle permet d’indiquer </w:t>
      </w:r>
      <w:r w:rsidR="00021E3F">
        <w:t xml:space="preserve">quand une </w:t>
      </w:r>
      <w:r w:rsidR="009C25B9">
        <w:t>valeur</w:t>
      </w:r>
      <w:r w:rsidR="00021E3F">
        <w:t xml:space="preserve"> A est la même qu’une </w:t>
      </w:r>
      <w:r w:rsidR="009C25B9">
        <w:t>valeur</w:t>
      </w:r>
      <w:r w:rsidR="00021E3F">
        <w:t xml:space="preserve"> B même si physiquement elles sont différentes (Exemples : 0.1234=0.123</w:t>
      </w:r>
      <w:r w:rsidR="009C25B9">
        <w:t>6</w:t>
      </w:r>
      <w:r w:rsidR="00021E3F">
        <w:t xml:space="preserve"> si la précision est 0.001 et 0.1234&lt;&gt;0.123</w:t>
      </w:r>
      <w:r w:rsidR="009C25B9">
        <w:t>6</w:t>
      </w:r>
      <w:r w:rsidR="00021E3F">
        <w:t xml:space="preserve"> si la précision est 0.0001).</w:t>
      </w:r>
    </w:p>
    <w:p w:rsidR="00D25415" w:rsidRDefault="00D25415" w:rsidP="00DA4E75">
      <w:r>
        <w:t>Il est facile de confondre la précision de la référence spatiale, la résolution de la référence spatiale et la précision des données spatiales.</w:t>
      </w:r>
      <w:r w:rsidR="00F72DB3">
        <w:t xml:space="preserve"> La résolution spatiale est la capacité physique de conserver une valeur selon l’étendue couverte et le type de valeur (entier, réelle, simple ou double). La précision des données fait référence à la qualité des données. On calcul ou on estime la précision des données spatiales. On peut dire par exemple qu’on estime à 95% du temps qu’une position X, Y est précis à 5 mètres.</w:t>
      </w:r>
      <w:r w:rsidR="00D478FC">
        <w:t xml:space="preserve"> Par défaut, la précision de la référence spatiale est la même celle de la résolution de la référence spatiale mais elle peut être plus grande.</w:t>
      </w:r>
    </w:p>
    <w:p w:rsidR="00DA4E75" w:rsidRPr="00A514B5" w:rsidRDefault="00DA4E75" w:rsidP="00DA4E75">
      <w:pPr>
        <w:rPr>
          <w:b/>
        </w:rPr>
      </w:pPr>
      <w:r w:rsidRPr="00A514B5">
        <w:rPr>
          <w:b/>
        </w:rPr>
        <w:t>Référence spatiale géographique</w:t>
      </w:r>
    </w:p>
    <w:p w:rsidR="00A514B5" w:rsidRDefault="00EB6214" w:rsidP="00DA4E75">
      <w:r>
        <w:t>Les références spatiales géographiques sont les plus fidèles façon</w:t>
      </w:r>
      <w:r w:rsidR="002F3F58">
        <w:t>s</w:t>
      </w:r>
      <w:r>
        <w:t xml:space="preserve"> de représenter la terre puisqu’elles utilisent des angles</w:t>
      </w:r>
      <w:r w:rsidR="00575561">
        <w:t xml:space="preserve"> dans un monde 3D</w:t>
      </w:r>
      <w:r>
        <w:t xml:space="preserve">. </w:t>
      </w:r>
      <w:r w:rsidR="009C25B9">
        <w:t>La particularité des références spatiales géographique</w:t>
      </w:r>
      <w:r>
        <w:t>s</w:t>
      </w:r>
      <w:r w:rsidR="009C25B9">
        <w:t xml:space="preserve"> est que le système de coordonnée est présenté sous la forme latitude, longitude dont</w:t>
      </w:r>
      <w:r w:rsidR="009C25B9" w:rsidRPr="009C25B9">
        <w:t xml:space="preserve"> </w:t>
      </w:r>
      <w:r w:rsidR="009C25B9">
        <w:t xml:space="preserve">l’unité de mesure est en degrés. Dans la BDG, </w:t>
      </w:r>
      <w:r w:rsidR="00A96EEB">
        <w:t>puisque les données spatiales sont découpées selon le SNRC (Système National de Référence Cartographique) au 50K</w:t>
      </w:r>
      <w:r>
        <w:t xml:space="preserve"> et que toutes les données du Canda y sont présentées</w:t>
      </w:r>
      <w:r w:rsidR="00A96EEB">
        <w:t xml:space="preserve">, la référence spatiale géographique </w:t>
      </w:r>
      <w:r w:rsidR="00A96EEB" w:rsidRPr="00A96EEB">
        <w:rPr>
          <w:b/>
        </w:rPr>
        <w:t>4617 : GCS_North_American_1983_CSRS</w:t>
      </w:r>
      <w:r w:rsidR="00A96EEB">
        <w:t xml:space="preserve"> est utilisée</w:t>
      </w:r>
      <w:r w:rsidR="00DC434D">
        <w:t xml:space="preserve"> avec la technologie ESRI</w:t>
      </w:r>
      <w:r w:rsidR="00A96EEB">
        <w:t>. La résolution de cette référence spatiale est 0.0000001</w:t>
      </w:r>
      <w:r w:rsidR="002F3F58">
        <w:t xml:space="preserve"> degré</w:t>
      </w:r>
      <w:r w:rsidR="00A96EEB">
        <w:t>.</w:t>
      </w:r>
    </w:p>
    <w:p w:rsidR="00A96EEB" w:rsidRDefault="00A96EEB" w:rsidP="00DA4E75">
      <w:r>
        <w:rPr>
          <w:noProof/>
          <w:lang w:val="en-CA" w:eastAsia="en-CA"/>
        </w:rPr>
        <w:drawing>
          <wp:inline distT="0" distB="0" distL="0" distR="0" wp14:anchorId="52E61316" wp14:editId="60D21578">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400" cy="3267075"/>
                    </a:xfrm>
                    <a:prstGeom prst="rect">
                      <a:avLst/>
                    </a:prstGeom>
                  </pic:spPr>
                </pic:pic>
              </a:graphicData>
            </a:graphic>
          </wp:inline>
        </w:drawing>
      </w:r>
    </w:p>
    <w:p w:rsidR="00DA4E75" w:rsidRPr="00A514B5" w:rsidRDefault="00DA4E75" w:rsidP="00FA64FF">
      <w:pPr>
        <w:keepNext/>
        <w:rPr>
          <w:b/>
        </w:rPr>
      </w:pPr>
      <w:r w:rsidRPr="00A514B5">
        <w:rPr>
          <w:b/>
        </w:rPr>
        <w:lastRenderedPageBreak/>
        <w:t>Référence spatiale projetée</w:t>
      </w:r>
    </w:p>
    <w:p w:rsidR="00762BD6" w:rsidRDefault="00575561" w:rsidP="00FA64FF">
      <w:pPr>
        <w:keepNext/>
      </w:pPr>
      <w:r>
        <w:t>Les références spatiales projetées sont les plus fidèles façon</w:t>
      </w:r>
      <w:r w:rsidR="002F3F58">
        <w:t>s</w:t>
      </w:r>
      <w:r>
        <w:t xml:space="preserve"> de représenter la terre dans un monde 2D. La particularité des références spatiales projetées est que le système de coordonnée est présenté sous la forme X, Y dont</w:t>
      </w:r>
      <w:r w:rsidRPr="009C25B9">
        <w:t xml:space="preserve"> </w:t>
      </w:r>
      <w:r>
        <w:t xml:space="preserve">l’unité de mesure est </w:t>
      </w:r>
      <w:r w:rsidR="000A5990">
        <w:t>surtout le</w:t>
      </w:r>
      <w:r>
        <w:t xml:space="preserve"> mètre. Certains traitements de données spatiales peuvent être utilisés avec une référence spatiale géographique mais la plupart doivent utilisés une référence spatiale projetée afin de facilit</w:t>
      </w:r>
      <w:r w:rsidR="000A5990">
        <w:t>er les calculs. P</w:t>
      </w:r>
      <w:r w:rsidR="002F3F58">
        <w:t>ar exemple</w:t>
      </w:r>
      <w:r w:rsidR="000A5990">
        <w:t>,</w:t>
      </w:r>
      <w:r w:rsidR="002F3F58">
        <w:t xml:space="preserve"> b</w:t>
      </w:r>
      <w:r>
        <w:t>eaucoup de traitements de validation et correction utilisent des distances et tolérances fixes</w:t>
      </w:r>
      <w:r w:rsidR="002F3F58">
        <w:t>. L</w:t>
      </w:r>
      <w:r>
        <w:t xml:space="preserve">a référence spatiale </w:t>
      </w:r>
      <w:r w:rsidR="002F3F58">
        <w:t>projetée</w:t>
      </w:r>
      <w:r>
        <w:t xml:space="preserve"> </w:t>
      </w:r>
      <w:r w:rsidR="002F3F58">
        <w:rPr>
          <w:b/>
        </w:rPr>
        <w:t>3979</w:t>
      </w:r>
      <w:r w:rsidRPr="00A96EEB">
        <w:rPr>
          <w:b/>
        </w:rPr>
        <w:t xml:space="preserve"> : </w:t>
      </w:r>
      <w:r w:rsidR="002F3F58">
        <w:rPr>
          <w:b/>
        </w:rPr>
        <w:t>NAD 1983 CSRS Canada Atlas Lambert</w:t>
      </w:r>
      <w:r>
        <w:t xml:space="preserve"> est</w:t>
      </w:r>
      <w:r w:rsidR="002F3F58">
        <w:t xml:space="preserve"> donc</w:t>
      </w:r>
      <w:r>
        <w:t xml:space="preserve"> utilisée</w:t>
      </w:r>
      <w:r w:rsidR="002F3F58">
        <w:t xml:space="preserve"> </w:t>
      </w:r>
      <w:r w:rsidR="00DC434D">
        <w:t xml:space="preserve">avec la technologie ESRI </w:t>
      </w:r>
      <w:r w:rsidR="002F3F58">
        <w:t>dans beaucoup de traitement</w:t>
      </w:r>
      <w:r w:rsidR="000A5990">
        <w:t>s</w:t>
      </w:r>
      <w:r w:rsidR="002F3F58">
        <w:t xml:space="preserve"> de validation et correction</w:t>
      </w:r>
      <w:r>
        <w:t>. La résolution de cette référence spatiale est 0.001</w:t>
      </w:r>
      <w:r w:rsidR="002F3F58">
        <w:t xml:space="preserve"> mètre</w:t>
      </w:r>
      <w:r>
        <w:t>.</w:t>
      </w:r>
    </w:p>
    <w:p w:rsidR="00EB6214" w:rsidRPr="00A96EEB" w:rsidRDefault="00EB6214">
      <w:r>
        <w:rPr>
          <w:noProof/>
          <w:lang w:val="en-CA" w:eastAsia="en-CA"/>
        </w:rPr>
        <w:drawing>
          <wp:inline distT="0" distB="0" distL="0" distR="0" wp14:anchorId="5E401067" wp14:editId="5AC22D7C">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267075"/>
                    </a:xfrm>
                    <a:prstGeom prst="rect">
                      <a:avLst/>
                    </a:prstGeom>
                  </pic:spPr>
                </pic:pic>
              </a:graphicData>
            </a:graphic>
          </wp:inline>
        </w:drawing>
      </w:r>
    </w:p>
    <w:p w:rsidR="00A96EEB" w:rsidRDefault="00A96EEB">
      <w:pPr>
        <w:rPr>
          <w:b/>
          <w:sz w:val="28"/>
          <w:szCs w:val="28"/>
        </w:rPr>
      </w:pPr>
    </w:p>
    <w:p w:rsidR="004906F5" w:rsidRDefault="00C77AEB">
      <w:pPr>
        <w:rPr>
          <w:b/>
          <w:sz w:val="28"/>
          <w:szCs w:val="28"/>
        </w:rPr>
      </w:pPr>
      <w:r>
        <w:rPr>
          <w:b/>
          <w:sz w:val="28"/>
          <w:szCs w:val="28"/>
        </w:rPr>
        <w:t>Topologie</w:t>
      </w:r>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précision des données spatiales désirées.</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t>être recalculée à la volée selon les besoins. Pour diverses raisons techniques, les traitements de validation et de correction utilisent la topologie récréée à la volée selon les besoins</w:t>
      </w:r>
      <w:r w:rsidR="000B6666">
        <w:t xml:space="preserve"> sans les priorités entre les </w:t>
      </w:r>
      <w:r w:rsidR="00013159">
        <w:t>classes d’</w:t>
      </w:r>
      <w:r w:rsidR="000B6666">
        <w:t>éléments</w:t>
      </w:r>
      <w:r>
        <w:t>.</w:t>
      </w:r>
      <w:r w:rsidR="00474205">
        <w:t xml:space="preserve"> Une structure de Nœud (</w:t>
      </w:r>
      <w:proofErr w:type="spellStart"/>
      <w:r w:rsidR="00474205">
        <w:t>Node</w:t>
      </w:r>
      <w:proofErr w:type="spellEnd"/>
      <w:r w:rsidR="00474205">
        <w:t>), Limite (</w:t>
      </w:r>
      <w:proofErr w:type="spellStart"/>
      <w:r w:rsidR="00474205">
        <w:t>Edge</w:t>
      </w:r>
      <w:proofErr w:type="spellEnd"/>
      <w:r w:rsidR="00474205">
        <w:t>) et Face (Face) est créée comme résultat du traitement</w:t>
      </w:r>
      <w:r w:rsidR="003E0C91">
        <w:t xml:space="preserve"> de topologie</w:t>
      </w:r>
      <w:r w:rsidR="00474205">
        <w:t xml:space="preserve">. </w:t>
      </w:r>
    </w:p>
    <w:p w:rsidR="00013159" w:rsidRDefault="00013159" w:rsidP="000738BF">
      <w:r>
        <w:lastRenderedPageBreak/>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w:t>
      </w:r>
      <w:proofErr w:type="spellStart"/>
      <w:r w:rsidR="00CC5775">
        <w:t>IMapTopology</w:t>
      </w:r>
      <w:proofErr w:type="spellEnd"/>
      <w:r w:rsidR="0070452C">
        <w:t xml:space="preserve"> et </w:t>
      </w:r>
      <w:proofErr w:type="spellStart"/>
      <w:r w:rsidR="0070452C">
        <w:t>ITopologyGraph</w:t>
      </w:r>
      <w:proofErr w:type="spellEnd"/>
      <w:r w:rsidR="00CC5775">
        <w:t xml:space="preserve"> » dans </w:t>
      </w:r>
      <w:proofErr w:type="spellStart"/>
      <w:r w:rsidR="00CC5775">
        <w:t>ArcObject</w:t>
      </w:r>
      <w:proofErr w:type="spellEnd"/>
      <w:r w:rsidR="00CC5775">
        <w:t>)</w:t>
      </w:r>
      <w:r w:rsidR="00474205">
        <w:t>.</w:t>
      </w:r>
      <w:r w:rsidR="00CC5775">
        <w:t xml:space="preserve"> </w:t>
      </w:r>
    </w:p>
    <w:p w:rsidR="00F249FD" w:rsidRPr="00DC434D" w:rsidRDefault="00076AA9" w:rsidP="000738BF">
      <w:pPr>
        <w:rPr>
          <w:b/>
        </w:rPr>
      </w:pPr>
      <w:r w:rsidRPr="00DC434D">
        <w:rPr>
          <w:b/>
        </w:rPr>
        <w:t>Tolérance minimale des données spatiales</w:t>
      </w:r>
      <w:r w:rsidR="00704EB7" w:rsidRPr="00DC434D">
        <w:rPr>
          <w:b/>
        </w:rPr>
        <w:t xml:space="preserve"> (Précision)</w:t>
      </w:r>
    </w:p>
    <w:p w:rsidR="00DC434D" w:rsidRDefault="00013159" w:rsidP="000738BF">
      <w:r>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Look w:val="04A0" w:firstRow="1" w:lastRow="0" w:firstColumn="1" w:lastColumn="0" w:noHBand="0" w:noVBand="1"/>
      </w:tblPr>
      <w:tblGrid>
        <w:gridCol w:w="9350"/>
      </w:tblGrid>
      <w:tr w:rsidR="003E0C91" w:rsidTr="003E0C91">
        <w:tc>
          <w:tcPr>
            <w:tcW w:w="9350" w:type="dxa"/>
          </w:tcPr>
          <w:p w:rsidR="003E0C91" w:rsidRDefault="003E0C91" w:rsidP="003E0C91">
            <w:r>
              <w:t>Trois éléments sont présents dans cette vue, 2 cours d’eau (O1 et O3) et une étendue d’eau (O2)</w:t>
            </w:r>
          </w:p>
        </w:tc>
      </w:tr>
      <w:tr w:rsidR="003E0C91" w:rsidTr="00FA64FF">
        <w:trPr>
          <w:trHeight w:val="4448"/>
        </w:trPr>
        <w:tc>
          <w:tcPr>
            <w:tcW w:w="9350" w:type="dxa"/>
          </w:tcPr>
          <w:p w:rsidR="003E0C91" w:rsidRDefault="003E0C91" w:rsidP="00FA64FF">
            <w:pPr>
              <w:jc w:val="center"/>
            </w:pPr>
            <w:r>
              <w:rPr>
                <w:noProof/>
                <w:lang w:val="en-CA" w:eastAsia="en-CA"/>
              </w:rPr>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0738BF">
      <w:pPr>
        <w:rPr>
          <w:b/>
        </w:rPr>
      </w:pPr>
      <w:r w:rsidRPr="00DC434D">
        <w:rPr>
          <w:b/>
        </w:rPr>
        <w:t>Nœud (</w:t>
      </w:r>
      <w:proofErr w:type="spellStart"/>
      <w:r w:rsidR="000738BF" w:rsidRPr="00DC434D">
        <w:rPr>
          <w:b/>
        </w:rPr>
        <w:t>Node</w:t>
      </w:r>
      <w:proofErr w:type="spellEnd"/>
      <w:r w:rsidRPr="00DC434D">
        <w:rPr>
          <w:b/>
        </w:rPr>
        <w:t>)</w:t>
      </w:r>
    </w:p>
    <w:p w:rsidR="00DC434D" w:rsidRDefault="00474205" w:rsidP="000738BF">
      <w:r>
        <w:t>Le</w:t>
      </w:r>
      <w:r w:rsidR="00CC5775">
        <w:t xml:space="preserve"> </w:t>
      </w:r>
      <w:proofErr w:type="spellStart"/>
      <w:r w:rsidRPr="00CC5775">
        <w:rPr>
          <w:b/>
        </w:rPr>
        <w:t>Node</w:t>
      </w:r>
      <w:proofErr w:type="spellEnd"/>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proofErr w:type="spellStart"/>
      <w:r w:rsidRPr="00CC5775">
        <w:rPr>
          <w:b/>
        </w:rPr>
        <w:t>Edge</w:t>
      </w:r>
      <w:proofErr w:type="spellEnd"/>
      <w:r w:rsidR="00CC5775">
        <w:t xml:space="preserve"> de géométrie d’éléments il est connecté</w:t>
      </w:r>
      <w:r w:rsidR="009D67A5">
        <w:t xml:space="preserve"> (Voir « </w:t>
      </w:r>
      <w:proofErr w:type="spellStart"/>
      <w:r w:rsidR="009D67A5" w:rsidRPr="009D67A5">
        <w:t>ITopologyNode</w:t>
      </w:r>
      <w:proofErr w:type="spellEnd"/>
      <w:r w:rsidR="009D67A5">
        <w:t xml:space="preserve"> » dans </w:t>
      </w:r>
      <w:proofErr w:type="spellStart"/>
      <w:r w:rsidR="009D67A5">
        <w:t>ArcObject</w:t>
      </w:r>
      <w:proofErr w:type="spellEnd"/>
      <w:r w:rsidR="005576C5">
        <w:t xml:space="preserve"> de ESRI</w:t>
      </w:r>
      <w:r w:rsidR="009D67A5">
        <w:t>)</w:t>
      </w:r>
      <w:r w:rsidR="00CC577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F256B" w:rsidRDefault="009D67A5" w:rsidP="000738BF">
            <w:r>
              <w:t>Pour les trois éléments présents (2 cours d’eau et 1 étendue d’eau), q</w:t>
            </w:r>
            <w:r w:rsidR="00FF256B">
              <w:t>uatre</w:t>
            </w:r>
            <w:r w:rsidR="00FE6A91">
              <w:t xml:space="preserve"> Nœuds (</w:t>
            </w:r>
            <w:proofErr w:type="spellStart"/>
            <w:r w:rsidR="00FE6A91">
              <w:t>Nodes</w:t>
            </w:r>
            <w:proofErr w:type="spellEnd"/>
            <w:r w:rsidR="00FE6A91">
              <w:t xml:space="preserve">) sont présents dans cette vue (N1, </w:t>
            </w:r>
            <w:r w:rsidR="00FF256B">
              <w:t>N2,</w:t>
            </w:r>
            <w:r w:rsidR="00FE6A91">
              <w:t xml:space="preserve"> N3</w:t>
            </w:r>
            <w:r w:rsidR="00FF256B">
              <w:t xml:space="preserve"> et N4</w:t>
            </w:r>
            <w:r w:rsidR="00FE6A91">
              <w:t>)</w:t>
            </w:r>
          </w:p>
        </w:tc>
      </w:tr>
      <w:tr w:rsidR="00FE6A91" w:rsidTr="00FA64FF">
        <w:trPr>
          <w:trHeight w:val="4408"/>
        </w:trPr>
        <w:tc>
          <w:tcPr>
            <w:tcW w:w="9350"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0738BF">
      <w:pPr>
        <w:rPr>
          <w:b/>
        </w:rPr>
      </w:pPr>
      <w:r w:rsidRPr="00DC434D">
        <w:rPr>
          <w:b/>
        </w:rPr>
        <w:t>Limite</w:t>
      </w:r>
      <w:r w:rsidR="0041119E" w:rsidRPr="00DC434D">
        <w:rPr>
          <w:b/>
        </w:rPr>
        <w:t xml:space="preserve"> (</w:t>
      </w:r>
      <w:proofErr w:type="spellStart"/>
      <w:r w:rsidR="000738BF" w:rsidRPr="00DC434D">
        <w:rPr>
          <w:b/>
        </w:rPr>
        <w:t>Edge</w:t>
      </w:r>
      <w:proofErr w:type="spellEnd"/>
      <w:r w:rsidR="0041119E" w:rsidRPr="00DC434D">
        <w:rPr>
          <w:b/>
        </w:rPr>
        <w:t>)</w:t>
      </w:r>
    </w:p>
    <w:p w:rsidR="00DC434D" w:rsidRDefault="00CC5775" w:rsidP="000D3CDB">
      <w:r>
        <w:t xml:space="preserve">Le </w:t>
      </w:r>
      <w:proofErr w:type="spellStart"/>
      <w:r w:rsidRPr="00CC5775">
        <w:rPr>
          <w:b/>
        </w:rPr>
        <w:t>Edge</w:t>
      </w:r>
      <w:proofErr w:type="spellEnd"/>
      <w:r>
        <w:t xml:space="preserve"> est une composante de la structure de la topologie résultante. Il contient une géométrie de type ligne et plusieurs fonctionnalités comme celles pour </w:t>
      </w:r>
      <w:r w:rsidR="00116C0A">
        <w:t>indiquer à quels</w:t>
      </w:r>
      <w:r>
        <w:t xml:space="preserve"> et à combien de </w:t>
      </w:r>
      <w:proofErr w:type="spellStart"/>
      <w:r w:rsidR="00116C0A" w:rsidRPr="00116C0A">
        <w:rPr>
          <w:b/>
        </w:rPr>
        <w:t>Node</w:t>
      </w:r>
      <w:proofErr w:type="spellEnd"/>
      <w:r>
        <w:t xml:space="preserve"> de géométrie d’éléments </w:t>
      </w:r>
      <w:r w:rsidR="009D67A5">
        <w:t>il est connecté (Voir « </w:t>
      </w:r>
      <w:proofErr w:type="spellStart"/>
      <w:r w:rsidR="009D67A5" w:rsidRPr="009D67A5">
        <w:t>ITopology</w:t>
      </w:r>
      <w:r w:rsidR="009D67A5">
        <w:t>Edge</w:t>
      </w:r>
      <w:proofErr w:type="spellEnd"/>
      <w:r w:rsidR="009D67A5">
        <w:t xml:space="preserve"> » dans </w:t>
      </w:r>
      <w:proofErr w:type="spellStart"/>
      <w:r w:rsidR="009D67A5">
        <w:t>ArcObject</w:t>
      </w:r>
      <w:proofErr w:type="spellEnd"/>
      <w:r w:rsidR="005576C5">
        <w:t xml:space="preserve"> de ESRI</w:t>
      </w:r>
      <w:r w:rsidR="009D67A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0D3CDB">
            <w:r>
              <w:t>Pour les trois éléments présents (2 cours d’eau et 1 étendue d’eau), c</w:t>
            </w:r>
            <w:r w:rsidR="00FE6A91">
              <w:t>inq Limites (</w:t>
            </w:r>
            <w:proofErr w:type="spellStart"/>
            <w:r w:rsidR="00FE6A91">
              <w:t>Edges</w:t>
            </w:r>
            <w:proofErr w:type="spellEnd"/>
            <w:r w:rsidR="00FE6A91">
              <w:t>) sont présent</w:t>
            </w:r>
            <w:r w:rsidR="00FF256B">
              <w:t>e</w:t>
            </w:r>
            <w:r w:rsidR="00FE6A91">
              <w:t>s dans cette vue (E1, E2, E3, E4 et E5)</w:t>
            </w:r>
          </w:p>
        </w:tc>
      </w:tr>
      <w:tr w:rsidR="00FE6A91" w:rsidTr="00FE6A91">
        <w:tc>
          <w:tcPr>
            <w:tcW w:w="9350" w:type="dxa"/>
          </w:tcPr>
          <w:p w:rsidR="00FE6A91" w:rsidRDefault="00FE6A91" w:rsidP="00FA64FF">
            <w:pPr>
              <w:jc w:val="center"/>
            </w:pPr>
            <w:r>
              <w:rPr>
                <w:noProof/>
                <w:lang w:val="en-CA" w:eastAsia="en-CA"/>
              </w:rPr>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0D3CDB">
      <w:pPr>
        <w:rPr>
          <w:b/>
        </w:rPr>
      </w:pPr>
      <w:r w:rsidRPr="00DC434D">
        <w:rPr>
          <w:b/>
        </w:rPr>
        <w:t>Face (</w:t>
      </w:r>
      <w:r w:rsidR="008B28B8" w:rsidRPr="00DC434D">
        <w:rPr>
          <w:b/>
        </w:rPr>
        <w:t>Face</w:t>
      </w:r>
      <w:r w:rsidRPr="00DC434D">
        <w:rPr>
          <w:b/>
        </w:rPr>
        <w:t>)</w:t>
      </w:r>
    </w:p>
    <w:p w:rsidR="00116C0A" w:rsidRDefault="00116C0A" w:rsidP="00116C0A">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proofErr w:type="spellStart"/>
      <w:r w:rsidRPr="00116C0A">
        <w:rPr>
          <w:b/>
        </w:rPr>
        <w:t>Node</w:t>
      </w:r>
      <w:proofErr w:type="spellEnd"/>
      <w:r>
        <w:rPr>
          <w:b/>
        </w:rPr>
        <w:t xml:space="preserve"> </w:t>
      </w:r>
      <w:r w:rsidRPr="00116C0A">
        <w:t>et de</w:t>
      </w:r>
      <w:r>
        <w:rPr>
          <w:b/>
        </w:rPr>
        <w:t xml:space="preserve"> </w:t>
      </w:r>
      <w:proofErr w:type="spellStart"/>
      <w:r>
        <w:rPr>
          <w:b/>
        </w:rPr>
        <w:t>Edge</w:t>
      </w:r>
      <w:proofErr w:type="spellEnd"/>
      <w:r>
        <w:t xml:space="preserve"> de géométrie d’éléments il est connecté (Non disponible dans la technologie ESRI à la volée).</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116C0A">
            <w:r>
              <w:t xml:space="preserve">Pour les trois éléments présents (2 cours d’eau et 1 étendue d’eau), </w:t>
            </w:r>
            <w:r w:rsidR="00FE6A91">
              <w:t>Trois Faces (Faces) sont présentes dans cette vue (F1, F2 et F3)</w:t>
            </w:r>
          </w:p>
        </w:tc>
      </w:tr>
      <w:tr w:rsidR="00FE6A91" w:rsidTr="00FE6A91">
        <w:tc>
          <w:tcPr>
            <w:tcW w:w="9350"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0D3CDB">
      <w:pPr>
        <w:rPr>
          <w:b/>
          <w:sz w:val="28"/>
          <w:szCs w:val="28"/>
        </w:rPr>
      </w:pPr>
      <w:r>
        <w:rPr>
          <w:b/>
          <w:sz w:val="28"/>
          <w:szCs w:val="28"/>
        </w:rPr>
        <w:lastRenderedPageBreak/>
        <w:t>Relation</w:t>
      </w:r>
      <w:r w:rsidR="00743A97">
        <w:rPr>
          <w:b/>
          <w:sz w:val="28"/>
          <w:szCs w:val="28"/>
        </w:rPr>
        <w:t>s</w:t>
      </w:r>
      <w:r>
        <w:rPr>
          <w:b/>
          <w:sz w:val="28"/>
          <w:szCs w:val="28"/>
        </w:rPr>
        <w:t xml:space="preserve"> spatiale</w:t>
      </w:r>
      <w:r w:rsidR="00743A97">
        <w:rPr>
          <w:b/>
          <w:sz w:val="28"/>
          <w:szCs w:val="28"/>
        </w:rPr>
        <w:t>s</w:t>
      </w:r>
    </w:p>
    <w:p w:rsidR="00B23AA9" w:rsidRDefault="00946349" w:rsidP="000D3CDB">
      <w:r>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La technologie ESRI possède ces fonctionnalités et est très performante (Voir « </w:t>
      </w:r>
      <w:proofErr w:type="spellStart"/>
      <w:r>
        <w:t>IRelationalOperator</w:t>
      </w:r>
      <w:proofErr w:type="spellEnd"/>
      <w:r>
        <w:t xml:space="preserve">, </w:t>
      </w:r>
      <w:proofErr w:type="spellStart"/>
      <w:r w:rsidRPr="00B23AA9">
        <w:t>IRelationalOperatorNxM</w:t>
      </w:r>
      <w:proofErr w:type="spellEnd"/>
      <w:r>
        <w:t xml:space="preserve"> et </w:t>
      </w:r>
      <w:proofErr w:type="spellStart"/>
      <w:r w:rsidRPr="00B23AA9">
        <w:t>IRelationResult</w:t>
      </w:r>
      <w:proofErr w:type="spellEnd"/>
      <w:r>
        <w:t> »</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F23624" w:rsidP="000D3CDB">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0D3CDB">
      <w:pPr>
        <w:rPr>
          <w:b/>
        </w:rPr>
      </w:pPr>
      <w:r w:rsidRPr="00452F8E">
        <w:rPr>
          <w:b/>
        </w:rPr>
        <w:t>Relation</w:t>
      </w:r>
      <w:r w:rsidR="00743A97" w:rsidRPr="00452F8E">
        <w:rPr>
          <w:b/>
        </w:rPr>
        <w:t>s</w:t>
      </w:r>
      <w:r w:rsidRPr="00452F8E">
        <w:rPr>
          <w:b/>
        </w:rPr>
        <w:t xml:space="preserve"> spatiale</w:t>
      </w:r>
      <w:r w:rsidR="00743A97" w:rsidRPr="00452F8E">
        <w:rPr>
          <w:b/>
        </w:rPr>
        <w:t>s</w:t>
      </w:r>
      <w:r w:rsidRPr="00452F8E">
        <w:rPr>
          <w:b/>
        </w:rPr>
        <w:t xml:space="preserve"> prédéfinie</w:t>
      </w:r>
      <w:r w:rsidR="00743A97" w:rsidRPr="00452F8E">
        <w:rPr>
          <w:b/>
        </w:rPr>
        <w:t>s</w:t>
      </w:r>
    </w:p>
    <w:p w:rsidR="00452F8E" w:rsidRDefault="00B24F39" w:rsidP="000D3CDB">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B2697A">
        <w:t xml:space="preserve">ls ont été conçus pour traiter leur propre </w:t>
      </w:r>
      <w:r>
        <w:t>cas.</w:t>
      </w:r>
    </w:p>
    <w:p w:rsidR="00CF1657" w:rsidRDefault="00CF1657" w:rsidP="00674DC9">
      <w:pPr>
        <w:pStyle w:val="Paragraphedeliste"/>
        <w:keepNext/>
        <w:numPr>
          <w:ilvl w:val="0"/>
          <w:numId w:val="4"/>
        </w:numPr>
        <w:ind w:left="426"/>
      </w:pPr>
      <w:r w:rsidRPr="001F3D5C">
        <w:rPr>
          <w:b/>
        </w:rPr>
        <w:t>Disjoint (Disjoint)</w:t>
      </w:r>
      <w:r w:rsidR="00B24F39">
        <w:t> : Aucune intersection n’est présente.</w:t>
      </w:r>
    </w:p>
    <w:p w:rsidR="00452F8E" w:rsidRDefault="00452F8E" w:rsidP="00674DC9">
      <w:pPr>
        <w:pStyle w:val="Paragraphedeliste"/>
        <w:keepNext/>
        <w:numPr>
          <w:ilvl w:val="0"/>
          <w:numId w:val="4"/>
        </w:numPr>
        <w:ind w:left="426"/>
      </w:pPr>
      <w:r w:rsidRPr="001F3D5C">
        <w:rPr>
          <w:b/>
        </w:rPr>
        <w:t>Intersecté</w:t>
      </w:r>
      <w:r w:rsidR="00CF1657" w:rsidRPr="001F3D5C">
        <w:rPr>
          <w:b/>
        </w:rPr>
        <w:t xml:space="preserve"> (</w:t>
      </w:r>
      <w:proofErr w:type="spellStart"/>
      <w:r w:rsidR="00CF1657" w:rsidRPr="001F3D5C">
        <w:rPr>
          <w:b/>
        </w:rPr>
        <w:t>Intersect</w:t>
      </w:r>
      <w:proofErr w:type="spellEnd"/>
      <w:r w:rsidR="00CF1657" w:rsidRPr="001F3D5C">
        <w:rPr>
          <w:b/>
        </w:rPr>
        <w:t>)</w:t>
      </w:r>
      <w:r w:rsidR="00B24F39">
        <w:t> : Au moins une intersection de type point, ligne ou surface est présente.</w:t>
      </w:r>
    </w:p>
    <w:p w:rsidR="000D3CDB" w:rsidRDefault="000D3CDB" w:rsidP="00674DC9">
      <w:pPr>
        <w:pStyle w:val="Paragraphedeliste"/>
        <w:keepNext/>
        <w:numPr>
          <w:ilvl w:val="0"/>
          <w:numId w:val="4"/>
        </w:numPr>
        <w:ind w:left="426"/>
      </w:pPr>
      <w:r w:rsidRPr="001F3D5C">
        <w:rPr>
          <w:b/>
        </w:rPr>
        <w:t>Égal</w:t>
      </w:r>
      <w:r w:rsidR="00B24F39" w:rsidRPr="001F3D5C">
        <w:rPr>
          <w:b/>
        </w:rPr>
        <w:t>e</w:t>
      </w:r>
      <w:r w:rsidR="00CF1657" w:rsidRPr="001F3D5C">
        <w:rPr>
          <w:b/>
        </w:rPr>
        <w:t xml:space="preserve"> (</w:t>
      </w:r>
      <w:proofErr w:type="spellStart"/>
      <w:r w:rsidR="00CF1657" w:rsidRPr="001F3D5C">
        <w:rPr>
          <w:b/>
        </w:rPr>
        <w:t>Equals</w:t>
      </w:r>
      <w:proofErr w:type="spellEnd"/>
      <w:r w:rsidR="00CF1657" w:rsidRPr="001F3D5C">
        <w:rPr>
          <w:b/>
        </w:rPr>
        <w:t>)</w:t>
      </w:r>
      <w:r w:rsidR="00B24F39">
        <w:t> : Les géométries sont identiques.</w:t>
      </w:r>
    </w:p>
    <w:p w:rsidR="00743A97" w:rsidRDefault="00743A97" w:rsidP="00674DC9">
      <w:pPr>
        <w:pStyle w:val="Paragraphedeliste"/>
        <w:keepNext/>
        <w:numPr>
          <w:ilvl w:val="0"/>
          <w:numId w:val="4"/>
        </w:numPr>
        <w:ind w:left="426"/>
      </w:pPr>
      <w:r w:rsidRPr="001F3D5C">
        <w:rPr>
          <w:b/>
        </w:rPr>
        <w:t>Touche</w:t>
      </w:r>
      <w:r w:rsidR="00CF1657" w:rsidRPr="001F3D5C">
        <w:rPr>
          <w:b/>
        </w:rPr>
        <w:t xml:space="preserve"> (Touches)</w:t>
      </w:r>
      <w:r w:rsidR="00B24F39">
        <w:t> : Il y a au moins une intersection entre les limites des géométries.</w:t>
      </w:r>
    </w:p>
    <w:p w:rsidR="000D3CDB" w:rsidRDefault="00743A97" w:rsidP="00674DC9">
      <w:pPr>
        <w:pStyle w:val="Paragraphedeliste"/>
        <w:keepNext/>
        <w:numPr>
          <w:ilvl w:val="0"/>
          <w:numId w:val="4"/>
        </w:numPr>
        <w:ind w:left="426"/>
      </w:pPr>
      <w:r w:rsidRPr="001F3D5C">
        <w:rPr>
          <w:b/>
        </w:rPr>
        <w:t>Contient</w:t>
      </w:r>
      <w:r w:rsidR="00CB177B" w:rsidRPr="001F3D5C">
        <w:rPr>
          <w:b/>
        </w:rPr>
        <w:t xml:space="preserve"> (</w:t>
      </w:r>
      <w:proofErr w:type="spellStart"/>
      <w:r w:rsidR="00CB177B" w:rsidRPr="001F3D5C">
        <w:rPr>
          <w:b/>
        </w:rPr>
        <w:t>Contains</w:t>
      </w:r>
      <w:proofErr w:type="spellEnd"/>
      <w:r w:rsidR="00CB177B" w:rsidRPr="001F3D5C">
        <w:rPr>
          <w:b/>
        </w:rPr>
        <w:t>)</w:t>
      </w:r>
      <w:r w:rsidR="00B24F39">
        <w:t> : La première géométrie contient l’autre.</w:t>
      </w:r>
    </w:p>
    <w:p w:rsidR="000D3CDB" w:rsidRDefault="00743A97" w:rsidP="00674DC9">
      <w:pPr>
        <w:pStyle w:val="Paragraphedeliste"/>
        <w:keepNext/>
        <w:numPr>
          <w:ilvl w:val="0"/>
          <w:numId w:val="4"/>
        </w:numPr>
        <w:ind w:left="426"/>
      </w:pPr>
      <w:r w:rsidRPr="001F3D5C">
        <w:rPr>
          <w:b/>
        </w:rPr>
        <w:t>Est i</w:t>
      </w:r>
      <w:r w:rsidR="000D3CDB" w:rsidRPr="001F3D5C">
        <w:rPr>
          <w:b/>
        </w:rPr>
        <w:t>nclus</w:t>
      </w:r>
      <w:r w:rsidR="00CB177B" w:rsidRPr="001F3D5C">
        <w:rPr>
          <w:b/>
        </w:rPr>
        <w:t xml:space="preserve"> (</w:t>
      </w:r>
      <w:proofErr w:type="spellStart"/>
      <w:r w:rsidR="00CB177B" w:rsidRPr="001F3D5C">
        <w:rPr>
          <w:b/>
        </w:rPr>
        <w:t>Within</w:t>
      </w:r>
      <w:proofErr w:type="spellEnd"/>
      <w:r w:rsidR="00CB177B" w:rsidRPr="001F3D5C">
        <w:rPr>
          <w:b/>
        </w:rPr>
        <w:t>)</w:t>
      </w:r>
      <w:r w:rsidR="00B24F39">
        <w:t> : La première géométrie est incluse dans l’autre.</w:t>
      </w:r>
    </w:p>
    <w:p w:rsidR="00743A97" w:rsidRDefault="00743A97" w:rsidP="00674DC9">
      <w:pPr>
        <w:pStyle w:val="Paragraphedeliste"/>
        <w:keepNext/>
        <w:numPr>
          <w:ilvl w:val="0"/>
          <w:numId w:val="4"/>
        </w:numPr>
        <w:ind w:left="426"/>
      </w:pPr>
      <w:r w:rsidRPr="001F3D5C">
        <w:rPr>
          <w:b/>
        </w:rPr>
        <w:t>Croise</w:t>
      </w:r>
      <w:r w:rsidR="00CB177B" w:rsidRPr="001F3D5C">
        <w:rPr>
          <w:b/>
        </w:rPr>
        <w:t xml:space="preserve"> (Crosses)</w:t>
      </w:r>
      <w:r w:rsidR="00B24F39">
        <w:t xml:space="preserve"> : </w:t>
      </w:r>
      <w:r w:rsidR="002B2707">
        <w:t>La dimension de la géométrie d’intersection est plus petite.</w:t>
      </w:r>
    </w:p>
    <w:p w:rsidR="00743A97" w:rsidRDefault="00743A97" w:rsidP="00674DC9">
      <w:pPr>
        <w:pStyle w:val="Paragraphedeliste"/>
        <w:keepNext/>
        <w:numPr>
          <w:ilvl w:val="0"/>
          <w:numId w:val="4"/>
        </w:numPr>
        <w:ind w:left="426"/>
      </w:pPr>
      <w:r w:rsidRPr="001F3D5C">
        <w:rPr>
          <w:b/>
        </w:rPr>
        <w:t>Chevauche</w:t>
      </w:r>
      <w:r w:rsidR="00CB177B" w:rsidRPr="001F3D5C">
        <w:rPr>
          <w:b/>
        </w:rPr>
        <w:t xml:space="preserve"> (</w:t>
      </w:r>
      <w:proofErr w:type="spellStart"/>
      <w:r w:rsidR="00CB177B" w:rsidRPr="001F3D5C">
        <w:rPr>
          <w:b/>
        </w:rPr>
        <w:t>Overlaps</w:t>
      </w:r>
      <w:proofErr w:type="spellEnd"/>
      <w:r w:rsidR="00CB177B" w:rsidRPr="001F3D5C">
        <w:rPr>
          <w:b/>
        </w:rPr>
        <w:t>)</w:t>
      </w:r>
      <w:r w:rsidR="002B2707">
        <w:t> : La dimension de la géométrie d’intersection est la même.</w:t>
      </w:r>
    </w:p>
    <w:p w:rsidR="000D3CDB" w:rsidRPr="00452F8E" w:rsidRDefault="00CF1657" w:rsidP="000D3CDB">
      <w:pPr>
        <w:rPr>
          <w:b/>
        </w:rPr>
      </w:pPr>
      <w:r w:rsidRPr="00452F8E">
        <w:rPr>
          <w:b/>
        </w:rPr>
        <w:t>Relations spatiales</w:t>
      </w:r>
      <w:r>
        <w:rPr>
          <w:b/>
        </w:rPr>
        <w:t xml:space="preserve"> non </w:t>
      </w:r>
      <w:r w:rsidRPr="00452F8E">
        <w:rPr>
          <w:b/>
        </w:rPr>
        <w:t>définies</w:t>
      </w:r>
      <w:r>
        <w:rPr>
          <w:b/>
        </w:rPr>
        <w:t xml:space="preserve"> / M</w:t>
      </w:r>
      <w:r w:rsidR="000D3CDB" w:rsidRPr="00452F8E">
        <w:rPr>
          <w:b/>
        </w:rPr>
        <w:t>asque à neuf intersections (</w:t>
      </w:r>
      <w:proofErr w:type="spellStart"/>
      <w:r w:rsidR="000D3CDB" w:rsidRPr="00452F8E">
        <w:rPr>
          <w:b/>
        </w:rPr>
        <w:t>Egenhofer</w:t>
      </w:r>
      <w:proofErr w:type="spellEnd"/>
      <w:r>
        <w:rPr>
          <w:b/>
        </w:rPr>
        <w:t xml:space="preserve"> et</w:t>
      </w:r>
      <w:r w:rsidR="000D3CDB" w:rsidRPr="00452F8E">
        <w:rPr>
          <w:b/>
        </w:rPr>
        <w:t>/</w:t>
      </w:r>
      <w:r>
        <w:rPr>
          <w:b/>
        </w:rPr>
        <w:t>ou</w:t>
      </w:r>
      <w:r w:rsidR="000D3CDB" w:rsidRPr="00452F8E">
        <w:rPr>
          <w:b/>
        </w:rPr>
        <w:t xml:space="preserve"> </w:t>
      </w:r>
      <w:proofErr w:type="spellStart"/>
      <w:r w:rsidR="000D3CDB" w:rsidRPr="00452F8E">
        <w:rPr>
          <w:b/>
        </w:rPr>
        <w:t>Clementini</w:t>
      </w:r>
      <w:proofErr w:type="spellEnd"/>
      <w:r w:rsidR="000D3CDB" w:rsidRPr="00452F8E">
        <w:rPr>
          <w:b/>
        </w:rPr>
        <w:t>)</w:t>
      </w:r>
    </w:p>
    <w:p w:rsidR="00452F8E" w:rsidRDefault="00AB440A" w:rsidP="00AB440A">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proofErr w:type="spellStart"/>
      <w:r w:rsidR="00C50FB8">
        <w:t>Egenhofer</w:t>
      </w:r>
      <w:proofErr w:type="spellEnd"/>
      <w:r w:rsidR="008E6B29">
        <w:t xml:space="preserve"> et le système utilisé</w:t>
      </w:r>
      <w:r w:rsidR="00C50FB8">
        <w:t>, le masque peut contenir les valeurs suivantes (</w:t>
      </w:r>
      <w:proofErr w:type="gramStart"/>
      <w:r w:rsidR="00C50FB8">
        <w:t>0</w:t>
      </w:r>
      <w:r w:rsidR="008E6B29">
        <w:t>,F</w:t>
      </w:r>
      <w:proofErr w:type="gramEnd"/>
      <w:r w:rsidR="00C50FB8">
        <w:t>:Faux, 1</w:t>
      </w:r>
      <w:r w:rsidR="008E6B29">
        <w:t>,V,T</w:t>
      </w:r>
      <w:r w:rsidR="00C50FB8">
        <w:t xml:space="preserve">:Vrai ou *:Vrai ou Faux). Selon la méthode </w:t>
      </w:r>
      <w:proofErr w:type="spellStart"/>
      <w:r w:rsidR="00C50FB8">
        <w:t>Clementini</w:t>
      </w:r>
      <w:proofErr w:type="spellEnd"/>
      <w:r w:rsidR="00C50FB8">
        <w:t xml:space="preserve">, le masque peut contenir les valeurs selon </w:t>
      </w:r>
      <w:proofErr w:type="spellStart"/>
      <w:r w:rsidR="00C50FB8">
        <w:t>Egenhofer</w:t>
      </w:r>
      <w:proofErr w:type="spellEnd"/>
      <w:r w:rsidR="00C50FB8">
        <w:t xml:space="preserve"> en plus des valeur</w:t>
      </w:r>
      <w:r w:rsidR="008523E4">
        <w:t>s</w:t>
      </w:r>
      <w:r w:rsidR="00C50FB8">
        <w:t xml:space="preserve"> de dimension des géométries d’intersections soient (</w:t>
      </w:r>
      <w:proofErr w:type="gramStart"/>
      <w:r w:rsidR="00C50FB8">
        <w:t>0:P</w:t>
      </w:r>
      <w:r w:rsidR="008523E4">
        <w:t>oint</w:t>
      </w:r>
      <w:proofErr w:type="gramEnd"/>
      <w:r w:rsidR="008523E4">
        <w:t>, 1:Ligne ou 2</w:t>
      </w:r>
      <w:r w:rsidR="000D22E1">
        <w:t>:Surface). Le document ci-dessous explique les masques à neuf intersection</w:t>
      </w:r>
      <w:r w:rsidR="008523E4">
        <w:t>s</w:t>
      </w:r>
      <w:r w:rsidR="000D22E1">
        <w:t xml:space="preserve"> selon </w:t>
      </w:r>
      <w:proofErr w:type="spellStart"/>
      <w:r w:rsidR="000D22E1">
        <w:t>Egenhofer</w:t>
      </w:r>
      <w:proofErr w:type="spellEnd"/>
      <w:r w:rsidR="000D22E1">
        <w:t xml:space="preserve"> et</w:t>
      </w:r>
      <w:r w:rsidR="008523E4">
        <w:t>/ou</w:t>
      </w:r>
      <w:r w:rsidR="000D22E1">
        <w:t xml:space="preserve"> </w:t>
      </w:r>
      <w:proofErr w:type="spellStart"/>
      <w:r w:rsidR="000D22E1">
        <w:t>Clementini</w:t>
      </w:r>
      <w:proofErr w:type="spellEnd"/>
      <w:r w:rsidR="000D22E1">
        <w:t xml:space="preserve"> cependant ce ne </w:t>
      </w:r>
      <w:r w:rsidR="000D22E1">
        <w:lastRenderedPageBreak/>
        <w:t>sont pas des opérateurs spatiaux mais des relations spatiales.</w:t>
      </w:r>
      <w:r w:rsidR="008523E4">
        <w:t xml:space="preserve"> Comme on peut le constater, il y a de la confusion dans l’utilisation des termes.</w:t>
      </w:r>
      <w:r w:rsidR="000D22E1">
        <w:t xml:space="preserve"> Le désavantage majeur à utiliser ces relations est que c’est beaucoup plus lent d’exécution mais on n’est pas limité à seulement 8 relations.</w:t>
      </w:r>
    </w:p>
    <w:p w:rsidR="000D22E1" w:rsidRDefault="000D22E1" w:rsidP="00AB440A">
      <w:r>
        <w:rPr>
          <w:noProof/>
          <w:lang w:val="en-CA" w:eastAsia="en-CA"/>
        </w:rPr>
        <w:drawing>
          <wp:inline distT="0" distB="0" distL="0" distR="0" wp14:anchorId="118BB484" wp14:editId="214808CA">
            <wp:extent cx="59436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83330"/>
                    </a:xfrm>
                    <a:prstGeom prst="rect">
                      <a:avLst/>
                    </a:prstGeom>
                  </pic:spPr>
                </pic:pic>
              </a:graphicData>
            </a:graphic>
          </wp:inline>
        </w:drawing>
      </w:r>
    </w:p>
    <w:p w:rsidR="000D3CDB" w:rsidRDefault="000D3CDB" w:rsidP="000D3CDB">
      <w:pPr>
        <w:rPr>
          <w:b/>
          <w:sz w:val="28"/>
          <w:szCs w:val="28"/>
        </w:rPr>
      </w:pPr>
    </w:p>
    <w:p w:rsidR="000D3CDB" w:rsidRDefault="000D3CDB" w:rsidP="000D3CDB">
      <w:pPr>
        <w:rPr>
          <w:b/>
          <w:sz w:val="28"/>
          <w:szCs w:val="28"/>
        </w:rPr>
      </w:pPr>
      <w:r>
        <w:rPr>
          <w:b/>
          <w:sz w:val="28"/>
          <w:szCs w:val="28"/>
        </w:rPr>
        <w:t>Opérateur</w:t>
      </w:r>
      <w:r w:rsidR="00743A97">
        <w:rPr>
          <w:b/>
          <w:sz w:val="28"/>
          <w:szCs w:val="28"/>
        </w:rPr>
        <w:t>s spatiaux</w:t>
      </w:r>
      <w:r w:rsidR="000D22E1">
        <w:rPr>
          <w:b/>
          <w:sz w:val="28"/>
          <w:szCs w:val="28"/>
        </w:rPr>
        <w:t xml:space="preserve"> (Topol</w:t>
      </w:r>
      <w:r w:rsidR="00BA2BCE">
        <w:rPr>
          <w:b/>
          <w:sz w:val="28"/>
          <w:szCs w:val="28"/>
        </w:rPr>
        <w:t>o</w:t>
      </w:r>
      <w:r w:rsidR="000D22E1">
        <w:rPr>
          <w:b/>
          <w:sz w:val="28"/>
          <w:szCs w:val="28"/>
        </w:rPr>
        <w:t>gique)</w:t>
      </w:r>
    </w:p>
    <w:p w:rsidR="007A4D79" w:rsidRDefault="004A4E98" w:rsidP="004A4E98">
      <w:r>
        <w:t xml:space="preserve">Beaucoup de traitements de validation et de correction nécessite aussi l’utilisation des </w:t>
      </w:r>
      <w:r>
        <w:t>opérateurs spatiaux</w:t>
      </w:r>
      <w:r>
        <w:t xml:space="preserve">. </w:t>
      </w:r>
      <w:r w:rsidR="00674DC9">
        <w:t xml:space="preserve">Ces derniers sont surtout utilisés pour corriger les données ou pour construire les géométries correspondantes aux erreurs détectées. </w:t>
      </w:r>
      <w:r>
        <w:t>Contrairement aux</w:t>
      </w:r>
      <w:r>
        <w:t xml:space="preserve"> relations spatiales</w:t>
      </w:r>
      <w:r>
        <w:t>, elles</w:t>
      </w:r>
      <w:r>
        <w:t xml:space="preserve"> permettent </w:t>
      </w:r>
      <w:r>
        <w:t>de retourner une géométrie</w:t>
      </w:r>
      <w:r>
        <w:t>.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w:t>
      </w:r>
      <w:proofErr w:type="spellStart"/>
      <w:r>
        <w:t>I</w:t>
      </w:r>
      <w:r>
        <w:t>TopologicalOperator</w:t>
      </w:r>
      <w:proofErr w:type="spellEnd"/>
      <w:r w:rsidR="007A4D79">
        <w:t xml:space="preserve"> </w:t>
      </w:r>
      <w:r>
        <w:t>»</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4A4E98" w:rsidP="000D3CDB">
      <w:r>
        <w:t>Tout comme les relations spatiales,</w:t>
      </w:r>
      <w:r>
        <w:t xml:space="preserve"> le</w:t>
      </w:r>
      <w:r>
        <w:t>s</w:t>
      </w:r>
      <w:r>
        <w:t xml:space="preserve"> traitement</w:t>
      </w:r>
      <w:r>
        <w:t>s</w:t>
      </w:r>
      <w:r>
        <w:t xml:space="preserve"> des </w:t>
      </w:r>
      <w:r>
        <w:t>opérateurs spatiaux</w:t>
      </w:r>
      <w:r>
        <w:t xml:space="preserve">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674DC9">
      <w:pPr>
        <w:keepNext/>
        <w:rPr>
          <w:b/>
        </w:rPr>
      </w:pPr>
      <w:r w:rsidRPr="00452F8E">
        <w:rPr>
          <w:b/>
        </w:rPr>
        <w:lastRenderedPageBreak/>
        <w:t>Opérateur</w:t>
      </w:r>
      <w:r w:rsidR="00743A97" w:rsidRPr="00452F8E">
        <w:rPr>
          <w:b/>
        </w:rPr>
        <w:t>s</w:t>
      </w:r>
      <w:r w:rsidRPr="00452F8E">
        <w:rPr>
          <w:b/>
        </w:rPr>
        <w:t xml:space="preserve"> spatia</w:t>
      </w:r>
      <w:r w:rsidR="00743A97" w:rsidRPr="00452F8E">
        <w:rPr>
          <w:b/>
        </w:rPr>
        <w:t>ux</w:t>
      </w:r>
      <w:r w:rsidR="007A4D79">
        <w:rPr>
          <w:b/>
        </w:rPr>
        <w:t xml:space="preserve"> prédéfini</w:t>
      </w:r>
      <w:r w:rsidR="00743A97" w:rsidRPr="00452F8E">
        <w:rPr>
          <w:b/>
        </w:rPr>
        <w:t>s</w:t>
      </w:r>
      <w:r w:rsidR="00643421">
        <w:rPr>
          <w:b/>
        </w:rPr>
        <w:t xml:space="preserve"> (implique deux géométries)</w:t>
      </w:r>
    </w:p>
    <w:p w:rsidR="00452F8E" w:rsidRDefault="00467A62" w:rsidP="00674DC9">
      <w:pPr>
        <w:keepNext/>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674DC9">
      <w:pPr>
        <w:pStyle w:val="Paragraphedeliste"/>
        <w:keepNext/>
        <w:numPr>
          <w:ilvl w:val="0"/>
          <w:numId w:val="4"/>
        </w:numPr>
        <w:ind w:left="426"/>
      </w:pPr>
      <w:r w:rsidRPr="001F3D5C">
        <w:rPr>
          <w:b/>
        </w:rPr>
        <w:t>Intersection</w:t>
      </w:r>
      <w:r w:rsidR="00CB177B" w:rsidRPr="001F3D5C">
        <w:rPr>
          <w:b/>
        </w:rPr>
        <w:t xml:space="preserve"> (</w:t>
      </w:r>
      <w:proofErr w:type="spellStart"/>
      <w:r w:rsidR="00CB177B" w:rsidRPr="001F3D5C">
        <w:rPr>
          <w:b/>
        </w:rPr>
        <w:t>Intersect</w:t>
      </w:r>
      <w:proofErr w:type="spellEnd"/>
      <w:r w:rsidR="00CB177B" w:rsidRPr="001F3D5C">
        <w:rPr>
          <w:b/>
        </w:rPr>
        <w:t>)</w:t>
      </w:r>
      <w:r w:rsidR="00674DC9">
        <w:t> : Retourne la géométrie d’intersection entre deux géométries A et B.</w:t>
      </w:r>
    </w:p>
    <w:p w:rsidR="00743A97" w:rsidRDefault="00743A97" w:rsidP="00674DC9">
      <w:pPr>
        <w:pStyle w:val="Paragraphedeliste"/>
        <w:keepNext/>
        <w:numPr>
          <w:ilvl w:val="0"/>
          <w:numId w:val="4"/>
        </w:numPr>
        <w:ind w:left="426"/>
      </w:pPr>
      <w:r w:rsidRPr="001F3D5C">
        <w:rPr>
          <w:b/>
        </w:rPr>
        <w:t>Différence</w:t>
      </w:r>
      <w:r w:rsidR="00CB177B" w:rsidRPr="001F3D5C">
        <w:rPr>
          <w:b/>
        </w:rPr>
        <w:t xml:space="preserve"> (</w:t>
      </w:r>
      <w:proofErr w:type="spellStart"/>
      <w:r w:rsidR="00CB177B" w:rsidRPr="001F3D5C">
        <w:rPr>
          <w:b/>
        </w:rPr>
        <w:t>Difference</w:t>
      </w:r>
      <w:proofErr w:type="spellEnd"/>
      <w:r w:rsidR="00CB177B" w:rsidRPr="001F3D5C">
        <w:rPr>
          <w:b/>
        </w:rPr>
        <w:t>)</w:t>
      </w:r>
      <w:r w:rsidR="00674DC9">
        <w:t> : Retourne la partie de la géométrie A qui n’</w:t>
      </w:r>
      <w:proofErr w:type="spellStart"/>
      <w:r w:rsidR="00674DC9">
        <w:t>intersecte</w:t>
      </w:r>
      <w:proofErr w:type="spellEnd"/>
      <w:r w:rsidR="00674DC9">
        <w:t xml:space="preserve"> pas la géométrie B.</w:t>
      </w:r>
    </w:p>
    <w:p w:rsidR="00743A97" w:rsidRDefault="00CB177B" w:rsidP="00674DC9">
      <w:pPr>
        <w:pStyle w:val="Paragraphedeliste"/>
        <w:keepNext/>
        <w:numPr>
          <w:ilvl w:val="0"/>
          <w:numId w:val="4"/>
        </w:numPr>
        <w:ind w:left="426"/>
      </w:pPr>
      <w:proofErr w:type="spellStart"/>
      <w:r w:rsidRPr="001F3D5C">
        <w:rPr>
          <w:b/>
        </w:rPr>
        <w:t>DifférenceI</w:t>
      </w:r>
      <w:r w:rsidR="00674DC9" w:rsidRPr="001F3D5C">
        <w:rPr>
          <w:b/>
        </w:rPr>
        <w:t>nverse</w:t>
      </w:r>
      <w:proofErr w:type="spellEnd"/>
      <w:r w:rsidRPr="001F3D5C">
        <w:rPr>
          <w:b/>
        </w:rPr>
        <w:t xml:space="preserve"> (</w:t>
      </w:r>
      <w:proofErr w:type="spellStart"/>
      <w:r w:rsidRPr="001F3D5C">
        <w:rPr>
          <w:b/>
        </w:rPr>
        <w:t>InverseDifference</w:t>
      </w:r>
      <w:proofErr w:type="spellEnd"/>
      <w:r w:rsidRPr="001F3D5C">
        <w:rPr>
          <w:b/>
        </w:rPr>
        <w:t>)</w:t>
      </w:r>
      <w:r w:rsidR="00674DC9">
        <w:t xml:space="preserve"> : </w:t>
      </w:r>
      <w:r w:rsidR="00674DC9">
        <w:t xml:space="preserve">Retourne la partie de la géométrie </w:t>
      </w:r>
      <w:r w:rsidR="00674DC9">
        <w:t>B</w:t>
      </w:r>
      <w:r w:rsidR="00674DC9">
        <w:t xml:space="preserve"> qui n’</w:t>
      </w:r>
      <w:proofErr w:type="spellStart"/>
      <w:r w:rsidR="00674DC9">
        <w:t>intersecte</w:t>
      </w:r>
      <w:proofErr w:type="spellEnd"/>
      <w:r w:rsidR="00674DC9">
        <w:t xml:space="preserve"> pas la géométrie </w:t>
      </w:r>
      <w:r w:rsidR="00674DC9">
        <w:t>A</w:t>
      </w:r>
      <w:r w:rsidR="00674DC9">
        <w:t>.</w:t>
      </w:r>
    </w:p>
    <w:p w:rsidR="00743A97" w:rsidRDefault="00743A97" w:rsidP="00674DC9">
      <w:pPr>
        <w:pStyle w:val="Paragraphedeliste"/>
        <w:keepNext/>
        <w:numPr>
          <w:ilvl w:val="0"/>
          <w:numId w:val="4"/>
        </w:numPr>
        <w:ind w:left="426"/>
      </w:pPr>
      <w:r w:rsidRPr="001F3D5C">
        <w:rPr>
          <w:b/>
        </w:rPr>
        <w:t>Symétrie</w:t>
      </w:r>
      <w:r w:rsidR="00CB177B" w:rsidRPr="001F3D5C">
        <w:rPr>
          <w:b/>
        </w:rPr>
        <w:t xml:space="preserve"> (</w:t>
      </w:r>
      <w:proofErr w:type="spellStart"/>
      <w:r w:rsidR="00CB177B" w:rsidRPr="001F3D5C">
        <w:rPr>
          <w:b/>
        </w:rPr>
        <w:t>SymmetricDifference</w:t>
      </w:r>
      <w:proofErr w:type="spellEnd"/>
      <w:r w:rsidR="00CB177B" w:rsidRPr="001F3D5C">
        <w:rPr>
          <w:b/>
        </w:rPr>
        <w:t>)</w:t>
      </w:r>
      <w:r w:rsidR="00674DC9">
        <w:t xml:space="preserve"> : </w:t>
      </w:r>
      <w:r w:rsidR="00643421">
        <w:t>Retourne les parties des géométries A et B qui ne s’</w:t>
      </w:r>
      <w:proofErr w:type="spellStart"/>
      <w:r w:rsidR="00643421">
        <w:t>intersectent</w:t>
      </w:r>
      <w:proofErr w:type="spellEnd"/>
      <w:r w:rsidR="00643421">
        <w:t xml:space="preserve"> pas.</w:t>
      </w:r>
    </w:p>
    <w:p w:rsidR="00743A97" w:rsidRDefault="00743A97" w:rsidP="00674DC9">
      <w:pPr>
        <w:pStyle w:val="Paragraphedeliste"/>
        <w:keepNext/>
        <w:numPr>
          <w:ilvl w:val="0"/>
          <w:numId w:val="4"/>
        </w:numPr>
        <w:ind w:left="426"/>
      </w:pPr>
      <w:r w:rsidRPr="001F3D5C">
        <w:rPr>
          <w:b/>
        </w:rPr>
        <w:t>Union</w:t>
      </w:r>
      <w:r w:rsidR="00CB177B" w:rsidRPr="001F3D5C">
        <w:rPr>
          <w:b/>
        </w:rPr>
        <w:t xml:space="preserve"> (Union)</w:t>
      </w:r>
      <w:r w:rsidR="00674DC9">
        <w:t> : Retourne l’union des deux géométries A et B.</w:t>
      </w:r>
    </w:p>
    <w:p w:rsidR="007A4D79" w:rsidRDefault="007A4D79" w:rsidP="007A4D79">
      <w:pPr>
        <w:rPr>
          <w:b/>
        </w:rPr>
      </w:pPr>
      <w:r w:rsidRPr="007A4D79">
        <w:rPr>
          <w:b/>
        </w:rPr>
        <w:t>Autres opérateurs spatiaux</w:t>
      </w:r>
      <w:r w:rsidR="00643421">
        <w:rPr>
          <w:b/>
        </w:rPr>
        <w:t xml:space="preserve"> (implique une seule géométrie)</w:t>
      </w:r>
    </w:p>
    <w:p w:rsidR="00643421" w:rsidRPr="00643421" w:rsidRDefault="00467A62" w:rsidP="007A4D79">
      <w:r>
        <w:t>D’autres opérateurs spatiaux sont utilisés mais elles impliquent seulement une géométrie. Ils sont nécessaires pour certaines occasions spécifiques. Les principaux utilisés sont les suivants :</w:t>
      </w:r>
    </w:p>
    <w:p w:rsidR="007A4D79" w:rsidRDefault="007A4D79" w:rsidP="00674DC9">
      <w:pPr>
        <w:pStyle w:val="Paragraphedeliste"/>
        <w:keepNext/>
        <w:numPr>
          <w:ilvl w:val="0"/>
          <w:numId w:val="4"/>
        </w:numPr>
        <w:ind w:left="426"/>
      </w:pPr>
      <w:r w:rsidRPr="001F3D5C">
        <w:rPr>
          <w:b/>
        </w:rPr>
        <w:t>Simplifier (</w:t>
      </w:r>
      <w:proofErr w:type="spellStart"/>
      <w:r w:rsidRPr="001F3D5C">
        <w:rPr>
          <w:b/>
        </w:rPr>
        <w:t>Simplify</w:t>
      </w:r>
      <w:proofErr w:type="spellEnd"/>
      <w:r w:rsidRPr="001F3D5C">
        <w:rPr>
          <w:b/>
        </w:rPr>
        <w:t>)</w:t>
      </w:r>
      <w:r>
        <w:t> : Permet de corriger une géométrie erronée.</w:t>
      </w:r>
    </w:p>
    <w:p w:rsidR="007A4D79" w:rsidRDefault="007A4D79" w:rsidP="00674DC9">
      <w:pPr>
        <w:pStyle w:val="Paragraphedeliste"/>
        <w:keepNext/>
        <w:numPr>
          <w:ilvl w:val="0"/>
          <w:numId w:val="4"/>
        </w:numPr>
        <w:ind w:left="426"/>
      </w:pPr>
      <w:r w:rsidRPr="001F3D5C">
        <w:rPr>
          <w:b/>
        </w:rPr>
        <w:t>Limite (</w:t>
      </w:r>
      <w:proofErr w:type="spellStart"/>
      <w:r w:rsidRPr="001F3D5C">
        <w:rPr>
          <w:b/>
        </w:rPr>
        <w:t>Boundary</w:t>
      </w:r>
      <w:proofErr w:type="spellEnd"/>
      <w:r w:rsidRPr="001F3D5C">
        <w:rPr>
          <w:b/>
        </w:rPr>
        <w:t>)</w:t>
      </w:r>
      <w:r>
        <w:t> :</w:t>
      </w:r>
      <w:r w:rsidR="00643421">
        <w:t xml:space="preserve"> Permet de retourner</w:t>
      </w:r>
      <w:r>
        <w:t xml:space="preserve"> la limite d’une géométrie.</w:t>
      </w:r>
    </w:p>
    <w:p w:rsidR="007A4D79" w:rsidRDefault="007A4D79" w:rsidP="00674DC9">
      <w:pPr>
        <w:pStyle w:val="Paragraphedeliste"/>
        <w:keepNext/>
        <w:numPr>
          <w:ilvl w:val="0"/>
          <w:numId w:val="4"/>
        </w:numPr>
        <w:ind w:left="426"/>
      </w:pPr>
      <w:r w:rsidRPr="001F3D5C">
        <w:rPr>
          <w:b/>
        </w:rPr>
        <w:t>Tampon (Buffer)</w:t>
      </w:r>
      <w:r>
        <w:t> : Permet de retourner un tampon</w:t>
      </w:r>
      <w:r w:rsidR="00674DC9">
        <w:t xml:space="preserve"> d’une géométrie selon une distance.</w:t>
      </w:r>
    </w:p>
    <w:p w:rsidR="008523E4" w:rsidRDefault="008523E4" w:rsidP="008523E4"/>
    <w:p w:rsidR="0041787B" w:rsidRPr="00233F32" w:rsidRDefault="0041787B" w:rsidP="0041787B">
      <w:pPr>
        <w:rPr>
          <w:b/>
          <w:sz w:val="28"/>
          <w:szCs w:val="28"/>
        </w:rPr>
      </w:pPr>
      <w:r w:rsidRPr="00233F32">
        <w:rPr>
          <w:b/>
          <w:sz w:val="28"/>
          <w:szCs w:val="28"/>
        </w:rPr>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w:t>
      </w:r>
      <w:r w:rsidR="006C4D23">
        <w:lastRenderedPageBreak/>
        <w:t xml:space="preserve">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w:t>
      </w:r>
      <w:r w:rsidR="007B73A2">
        <w:t>a</w:t>
      </w:r>
      <w:r w:rsidR="002A2557">
        <w:t xml:space="preserve"> été effectuée afin de respecter l’échelle de représentation choisie</w:t>
      </w:r>
      <w:r w:rsidR="00907DC0">
        <w:t xml:space="preserve"> pour un phénomène et un type de géométrie</w:t>
      </w:r>
      <w:r w:rsidR="002A2557">
        <w:t>.</w:t>
      </w:r>
    </w:p>
    <w:p w:rsidR="001C791B" w:rsidRDefault="001C791B" w:rsidP="0041787B"/>
    <w:p w:rsidR="00C77AEB" w:rsidRPr="001C791B" w:rsidRDefault="00C77AEB" w:rsidP="0041787B">
      <w:pPr>
        <w:rPr>
          <w:b/>
        </w:rPr>
      </w:pPr>
      <w:r w:rsidRPr="001C791B">
        <w:rPr>
          <w:b/>
        </w:rPr>
        <w:t>Précision</w:t>
      </w:r>
      <w:r w:rsidR="00C9500A" w:rsidRPr="001C791B">
        <w:rPr>
          <w:b/>
        </w:rPr>
        <w:t xml:space="preserve"> des données spatiales</w:t>
      </w:r>
      <w:r w:rsidRPr="001C791B">
        <w:rPr>
          <w:b/>
        </w:rPr>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EC6575">
        <w:tc>
          <w:tcPr>
            <w:tcW w:w="4692"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0"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EC6575">
        <w:trPr>
          <w:trHeight w:val="4579"/>
        </w:trPr>
        <w:tc>
          <w:tcPr>
            <w:tcW w:w="4692"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0"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41787B">
      <w:pPr>
        <w:rPr>
          <w:b/>
        </w:rPr>
      </w:pPr>
      <w:r w:rsidRPr="001C791B">
        <w:rPr>
          <w:b/>
        </w:rPr>
        <w:t>Distance latérale</w:t>
      </w:r>
      <w:r w:rsidR="00C9500A" w:rsidRPr="001C791B">
        <w:rPr>
          <w:b/>
        </w:rPr>
        <w:t xml:space="preserve"> minimale entre les sommets</w:t>
      </w:r>
      <w:r w:rsidR="0010060D" w:rsidRPr="001C791B">
        <w:rPr>
          <w:b/>
        </w:rPr>
        <w:t xml:space="preserve"> (Douglass-</w:t>
      </w:r>
      <w:proofErr w:type="spellStart"/>
      <w:r w:rsidR="0010060D" w:rsidRPr="001C791B">
        <w:rPr>
          <w:b/>
        </w:rPr>
        <w:t>Peuker</w:t>
      </w:r>
      <w:proofErr w:type="spellEnd"/>
      <w:r w:rsidR="0010060D" w:rsidRPr="001C791B">
        <w:rPr>
          <w:b/>
        </w:rPr>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w:t>
      </w:r>
      <w:r w:rsidR="00F535AE">
        <w:lastRenderedPageBreak/>
        <w:t>géométries des éléments.</w:t>
      </w:r>
      <w:r w:rsidR="001171EF">
        <w:t xml:space="preserve"> Ce traitement peut être utilisé de façon indépendante ou comme sous traitement d’un autre traitement comme celui de largeur et longueur de généralisation.</w:t>
      </w:r>
    </w:p>
    <w:tbl>
      <w:tblPr>
        <w:tblW w:w="92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EC6575">
        <w:tc>
          <w:tcPr>
            <w:tcW w:w="4571"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77"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EC6575">
        <w:trPr>
          <w:trHeight w:val="3892"/>
        </w:trPr>
        <w:tc>
          <w:tcPr>
            <w:tcW w:w="4571"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77"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4606B9">
      <w:pPr>
        <w:keepNext/>
        <w:rPr>
          <w:b/>
        </w:rPr>
      </w:pPr>
      <w:r w:rsidRPr="001C791B">
        <w:rPr>
          <w:b/>
        </w:rPr>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6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4606B9">
        <w:tc>
          <w:tcPr>
            <w:tcW w:w="4868"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34"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4606B9">
        <w:trPr>
          <w:trHeight w:val="4599"/>
        </w:trPr>
        <w:tc>
          <w:tcPr>
            <w:tcW w:w="4868"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lastRenderedPageBreak/>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34"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F063C4">
      <w:pPr>
        <w:rPr>
          <w:b/>
          <w:i/>
        </w:rPr>
      </w:pPr>
      <w:r w:rsidRPr="001C791B">
        <w:rPr>
          <w:b/>
          <w:i/>
        </w:rPr>
        <w:t>Longueur maximale d’une droite (</w:t>
      </w:r>
      <w:r w:rsidR="00230BEA" w:rsidRPr="001C791B">
        <w:rPr>
          <w:b/>
          <w:i/>
        </w:rPr>
        <w:t>Distance pour densifier</w:t>
      </w:r>
      <w:r w:rsidRPr="001C791B">
        <w:rPr>
          <w:b/>
          <w:i/>
        </w:rPr>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Look w:val="04A0" w:firstRow="1" w:lastRow="0" w:firstColumn="1" w:lastColumn="0" w:noHBand="0" w:noVBand="1"/>
      </w:tblPr>
      <w:tblGrid>
        <w:gridCol w:w="4705"/>
        <w:gridCol w:w="4645"/>
      </w:tblGrid>
      <w:tr w:rsidR="003C6F89" w:rsidTr="005C394F">
        <w:tc>
          <w:tcPr>
            <w:tcW w:w="4675" w:type="dxa"/>
          </w:tcPr>
          <w:p w:rsidR="005C394F" w:rsidRDefault="005C394F" w:rsidP="005C394F">
            <w:r>
              <w:t>Avant la densification : 14 sommets</w:t>
            </w:r>
          </w:p>
        </w:tc>
        <w:tc>
          <w:tcPr>
            <w:tcW w:w="4675" w:type="dxa"/>
          </w:tcPr>
          <w:p w:rsidR="005C394F" w:rsidRDefault="005C394F" w:rsidP="005C394F">
            <w:r>
              <w:t>Après la densification : 27 sommets</w:t>
            </w:r>
          </w:p>
        </w:tc>
      </w:tr>
      <w:tr w:rsidR="003C6F89" w:rsidTr="00104087">
        <w:trPr>
          <w:trHeight w:val="3443"/>
        </w:trPr>
        <w:tc>
          <w:tcPr>
            <w:tcW w:w="4675"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2980" cy="2107610"/>
                          </a:xfrm>
                          <a:prstGeom prst="rect">
                            <a:avLst/>
                          </a:prstGeom>
                        </pic:spPr>
                      </pic:pic>
                    </a:graphicData>
                  </a:graphic>
                </wp:inline>
              </w:drawing>
            </w:r>
          </w:p>
        </w:tc>
        <w:tc>
          <w:tcPr>
            <w:tcW w:w="467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41787B">
      <w:pPr>
        <w:rPr>
          <w:b/>
        </w:rPr>
      </w:pPr>
      <w:r w:rsidRPr="001C791B">
        <w:rPr>
          <w:b/>
        </w:rPr>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w:t>
      </w:r>
      <w:proofErr w:type="spellStart"/>
      <w:r w:rsidR="00DD6BF0">
        <w:rPr>
          <w:b/>
        </w:rPr>
        <w:t>Polyline</w:t>
      </w:r>
      <w:proofErr w:type="spellEnd"/>
      <w:r w:rsidR="00DD6BF0">
        <w:rPr>
          <w:b/>
        </w:rPr>
        <w:t>)</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w:t>
      </w:r>
      <w:proofErr w:type="spellStart"/>
      <w:r w:rsidR="00DD6BF0">
        <w:rPr>
          <w:b/>
        </w:rPr>
        <w:t>Polyline</w:t>
      </w:r>
      <w:proofErr w:type="spellEnd"/>
      <w:r w:rsidR="00DD6BF0">
        <w:rPr>
          <w:b/>
        </w:rPr>
        <w:t>)</w:t>
      </w:r>
      <w:r w:rsidR="00DD6BF0">
        <w:t>.</w:t>
      </w:r>
      <w:r>
        <w:t xml:space="preserve"> Les </w:t>
      </w:r>
      <w:proofErr w:type="spellStart"/>
      <w:r w:rsidR="00DD6BF0" w:rsidRPr="00DD6BF0">
        <w:rPr>
          <w:b/>
        </w:rPr>
        <w:t>Poly</w:t>
      </w:r>
      <w:r w:rsidRPr="00DD6BF0">
        <w:rPr>
          <w:b/>
        </w:rPr>
        <w:t>lignes</w:t>
      </w:r>
      <w:proofErr w:type="spellEnd"/>
      <w:r>
        <w:t xml:space="preserve"> connectées à ses deux extrémités </w:t>
      </w:r>
      <w:r w:rsidR="00767DD9">
        <w:t xml:space="preserve">ou dont la longueur est supérieure à la </w:t>
      </w:r>
      <w:r w:rsidR="00767DD9">
        <w:lastRenderedPageBreak/>
        <w:t xml:space="preserve">longueur minimale </w:t>
      </w:r>
      <w:r>
        <w:t xml:space="preserve">ne seront jamais détruites. </w:t>
      </w:r>
      <w:r w:rsidR="00767DD9">
        <w:t>L</w:t>
      </w:r>
      <w:r>
        <w:t xml:space="preserve">es </w:t>
      </w:r>
      <w:proofErr w:type="spellStart"/>
      <w:r w:rsidR="00DD6BF0" w:rsidRPr="00DD6BF0">
        <w:rPr>
          <w:b/>
        </w:rPr>
        <w:t>Polylignes</w:t>
      </w:r>
      <w:proofErr w:type="spellEnd"/>
      <w:r w:rsidR="00DD6BF0">
        <w:t xml:space="preserve"> </w:t>
      </w:r>
      <w:r w:rsidR="00767DD9">
        <w:t>dont la longueur est inférieure à la longueur minimale et qui sont</w:t>
      </w:r>
      <w:r>
        <w:t xml:space="preserve"> non connectées</w:t>
      </w:r>
      <w:r w:rsidR="00767DD9">
        <w:t xml:space="preserve"> seront tous détruites sans exception. Les </w:t>
      </w:r>
      <w:proofErr w:type="spellStart"/>
      <w:r w:rsidR="00DD6BF0" w:rsidRPr="00DD6BF0">
        <w:rPr>
          <w:b/>
        </w:rPr>
        <w:t>Polylignes</w:t>
      </w:r>
      <w:proofErr w:type="spellEnd"/>
      <w:r w:rsidR="00DD6BF0">
        <w:t xml:space="preserve"> </w:t>
      </w:r>
      <w:r w:rsidR="00767DD9">
        <w:t xml:space="preserve">dont la longueur est inférieure à la longueur minimale, qui sont connectées seulement à une extrémité, qu’il y a plus d’une </w:t>
      </w:r>
      <w:proofErr w:type="spellStart"/>
      <w:r w:rsidR="00DD6BF0" w:rsidRPr="00DD6BF0">
        <w:rPr>
          <w:b/>
        </w:rPr>
        <w:t>Poly</w:t>
      </w:r>
      <w:r w:rsidR="00281FB5">
        <w:rPr>
          <w:b/>
        </w:rPr>
        <w:t>ligne</w:t>
      </w:r>
      <w:proofErr w:type="spellEnd"/>
      <w:r w:rsidR="00DD6BF0">
        <w:t xml:space="preserve"> </w:t>
      </w:r>
      <w:r w:rsidR="00767DD9">
        <w:t xml:space="preserve">adjacente et dont la longueur est la plus petite des </w:t>
      </w:r>
      <w:proofErr w:type="spellStart"/>
      <w:r w:rsidR="00DD6BF0" w:rsidRPr="00DD6BF0">
        <w:rPr>
          <w:b/>
        </w:rPr>
        <w:t>Polylignes</w:t>
      </w:r>
      <w:proofErr w:type="spellEnd"/>
      <w:r w:rsidR="00DD6BF0">
        <w:t xml:space="preserve"> </w:t>
      </w:r>
      <w:r w:rsidR="00767DD9">
        <w:t xml:space="preserve">adjacentes seront détruites. </w:t>
      </w:r>
      <w:r w:rsidR="00947986">
        <w:t xml:space="preserve">La </w:t>
      </w:r>
      <w:proofErr w:type="spellStart"/>
      <w:r w:rsidR="00947986" w:rsidRPr="00DD6BF0">
        <w:rPr>
          <w:b/>
        </w:rPr>
        <w:t>Poly</w:t>
      </w:r>
      <w:r w:rsidR="00947986">
        <w:rPr>
          <w:b/>
        </w:rPr>
        <w:t>ligne</w:t>
      </w:r>
      <w:proofErr w:type="spellEnd"/>
      <w:r w:rsidR="00947986">
        <w:t xml:space="preserve"> adjacente et dont la longueur est la plus grande des </w:t>
      </w:r>
      <w:proofErr w:type="spellStart"/>
      <w:r w:rsidR="00947986" w:rsidRPr="00DD6BF0">
        <w:rPr>
          <w:b/>
        </w:rPr>
        <w:t>Polylignes</w:t>
      </w:r>
      <w:proofErr w:type="spellEnd"/>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w:t>
      </w:r>
      <w:proofErr w:type="spellStart"/>
      <w:r w:rsidR="00281FB5">
        <w:rPr>
          <w:b/>
        </w:rPr>
        <w:t>Polyline</w:t>
      </w:r>
      <w:proofErr w:type="spellEnd"/>
      <w:r w:rsidR="00281FB5">
        <w:rPr>
          <w:b/>
        </w:rPr>
        <w:t>)</w:t>
      </w:r>
      <w:r w:rsidR="00767DD9">
        <w: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16"/>
      </w:tblGrid>
      <w:tr w:rsidR="00767DD9" w:rsidRPr="00B12195" w:rsidTr="004606B9">
        <w:tc>
          <w:tcPr>
            <w:tcW w:w="439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w:t>
            </w:r>
            <w:proofErr w:type="spellStart"/>
            <w:r w:rsidR="00312B04" w:rsidRPr="00281FB5">
              <w:t>Polyline</w:t>
            </w:r>
            <w:proofErr w:type="spellEnd"/>
            <w:r w:rsidR="00312B04" w:rsidRPr="00281FB5">
              <w:t>)</w:t>
            </w:r>
          </w:p>
        </w:tc>
        <w:tc>
          <w:tcPr>
            <w:tcW w:w="4407"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w:t>
            </w:r>
            <w:proofErr w:type="spellStart"/>
            <w:r w:rsidR="00281FB5" w:rsidRPr="00281FB5">
              <w:t>Polyline</w:t>
            </w:r>
            <w:proofErr w:type="spellEnd"/>
            <w:r w:rsidR="00281FB5" w:rsidRPr="00281FB5">
              <w:t>)</w:t>
            </w:r>
          </w:p>
        </w:tc>
      </w:tr>
      <w:tr w:rsidR="00767DD9" w:rsidRPr="00B12195" w:rsidTr="004606B9">
        <w:trPr>
          <w:trHeight w:val="2966"/>
        </w:trPr>
        <w:tc>
          <w:tcPr>
            <w:tcW w:w="439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07"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C77AEB">
      <w:pPr>
        <w:rPr>
          <w:b/>
        </w:rPr>
      </w:pPr>
      <w:r w:rsidRPr="001C791B">
        <w:rPr>
          <w:b/>
        </w:rPr>
        <w:t xml:space="preserve">Longueur minimale d’une </w:t>
      </w:r>
      <w:proofErr w:type="spellStart"/>
      <w:r w:rsidR="00F401CB" w:rsidRPr="001C791B">
        <w:rPr>
          <w:b/>
        </w:rPr>
        <w:t>poly</w:t>
      </w:r>
      <w:r w:rsidR="00C77AEB" w:rsidRPr="001C791B">
        <w:rPr>
          <w:b/>
        </w:rPr>
        <w:t>ligne</w:t>
      </w:r>
      <w:proofErr w:type="spellEnd"/>
      <w:r w:rsidR="00D25B70" w:rsidRPr="001C791B">
        <w:rPr>
          <w:b/>
        </w:rPr>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proofErr w:type="spellStart"/>
      <w:r w:rsidR="00F401CB">
        <w:t>poly</w:t>
      </w:r>
      <w:r>
        <w:t>ligne</w:t>
      </w:r>
      <w:proofErr w:type="spellEnd"/>
      <w:r>
        <w:t xml:space="preserve"> fermée dont la longueur est inférieure</w:t>
      </w:r>
      <w:r w:rsidR="00B623B2">
        <w:t xml:space="preserve"> ou égale</w:t>
      </w:r>
      <w:r>
        <w:t xml:space="preserve"> à la longueur minimale d’une </w:t>
      </w:r>
      <w:proofErr w:type="spellStart"/>
      <w:r w:rsidR="00F401CB">
        <w:t>poly</w:t>
      </w:r>
      <w:r>
        <w:t>ligne</w:t>
      </w:r>
      <w:proofErr w:type="spellEnd"/>
      <w:r>
        <w:t xml:space="preserve"> fermée. Le but est d</w:t>
      </w:r>
      <w:r w:rsidR="00986606">
        <w:t>e valider et corriger</w:t>
      </w:r>
      <w:r>
        <w:t xml:space="preserve"> une certaine densité de lignes contenues dans la classe d’éléments. </w:t>
      </w:r>
      <w:r w:rsidR="00F401CB">
        <w:t xml:space="preserve">La complexité de ce traitement se retrouve surtout dans l’identification des </w:t>
      </w:r>
      <w:proofErr w:type="spellStart"/>
      <w:r w:rsidR="00F401CB">
        <w:t>polylignes</w:t>
      </w:r>
      <w:proofErr w:type="spellEnd"/>
      <w:r w:rsidR="00F401CB">
        <w:t xml:space="preserve"> fermées.</w:t>
      </w:r>
      <w:r>
        <w:t xml:space="preserve"> Afin de ne pas déconnecter les éléments en relation aux éléments traités</w:t>
      </w:r>
      <w:r w:rsidR="00B623B2">
        <w:t xml:space="preserve"> et permettre l’identification des </w:t>
      </w:r>
      <w:proofErr w:type="spellStart"/>
      <w:r w:rsidR="00B623B2">
        <w:t>polylignes</w:t>
      </w:r>
      <w:proofErr w:type="spellEnd"/>
      <w:r w:rsidR="00B623B2">
        <w:t xml:space="preserve"> fermées</w:t>
      </w:r>
      <w:r>
        <w:t xml:space="preserve">, la topologie doit être absolument utilisée lors de ce traitement. </w:t>
      </w:r>
      <w:r w:rsidR="00B623B2">
        <w:t xml:space="preserve">Pour chaque </w:t>
      </w:r>
      <w:proofErr w:type="spellStart"/>
      <w:r w:rsidR="00B623B2">
        <w:t>polyligne</w:t>
      </w:r>
      <w:proofErr w:type="spellEnd"/>
      <w:r w:rsidR="00B623B2">
        <w:t xml:space="preserve"> fermée dont la longueur est inférieure ou égale à la longueur minimale d’une </w:t>
      </w:r>
      <w:proofErr w:type="spellStart"/>
      <w:r w:rsidR="00B623B2">
        <w:t>polyligne</w:t>
      </w:r>
      <w:proofErr w:type="spellEnd"/>
      <w:r w:rsidR="00B623B2">
        <w:t xml:space="preserv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4606B9">
        <w:tc>
          <w:tcPr>
            <w:tcW w:w="4390"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t xml:space="preserve">, 9 </w:t>
            </w:r>
            <w:proofErr w:type="spellStart"/>
            <w:r>
              <w:t>Edges</w:t>
            </w:r>
            <w:proofErr w:type="spellEnd"/>
            <w:r>
              <w:t xml:space="preserve">, 3 </w:t>
            </w:r>
            <w:proofErr w:type="spellStart"/>
            <w:r>
              <w:t>polylignes</w:t>
            </w:r>
            <w:proofErr w:type="spellEnd"/>
            <w:r>
              <w:t xml:space="preserve"> fermées</w:t>
            </w:r>
          </w:p>
        </w:tc>
        <w:tc>
          <w:tcPr>
            <w:tcW w:w="4407"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t xml:space="preserve">, 5 </w:t>
            </w:r>
            <w:proofErr w:type="spellStart"/>
            <w:r>
              <w:t>Edges</w:t>
            </w:r>
            <w:proofErr w:type="spellEnd"/>
            <w:r>
              <w:t xml:space="preserve">, 0 </w:t>
            </w:r>
            <w:proofErr w:type="spellStart"/>
            <w:r>
              <w:t>polyligne</w:t>
            </w:r>
            <w:proofErr w:type="spellEnd"/>
            <w:r>
              <w:t xml:space="preserve"> fermée</w:t>
            </w:r>
          </w:p>
        </w:tc>
      </w:tr>
      <w:tr w:rsidR="00B623B2" w:rsidRPr="00B12195" w:rsidTr="004606B9">
        <w:trPr>
          <w:trHeight w:val="2966"/>
        </w:trPr>
        <w:tc>
          <w:tcPr>
            <w:tcW w:w="4390"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lastRenderedPageBreak/>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407"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C77AEB">
      <w:pPr>
        <w:rPr>
          <w:b/>
        </w:rPr>
      </w:pPr>
      <w:r w:rsidRPr="001C791B">
        <w:rPr>
          <w:b/>
        </w:rPr>
        <w:t>Lar</w:t>
      </w:r>
      <w:r w:rsidR="00DA4E75" w:rsidRPr="001C791B">
        <w:rPr>
          <w:b/>
        </w:rPr>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Look w:val="04A0" w:firstRow="1" w:lastRow="0" w:firstColumn="1" w:lastColumn="0" w:noHBand="0" w:noVBand="1"/>
      </w:tblPr>
      <w:tblGrid>
        <w:gridCol w:w="4667"/>
        <w:gridCol w:w="4683"/>
      </w:tblGrid>
      <w:tr w:rsidR="00D264D0" w:rsidTr="004606B9">
        <w:tc>
          <w:tcPr>
            <w:tcW w:w="4675"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675"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4606B9">
        <w:trPr>
          <w:trHeight w:val="3340"/>
        </w:trPr>
        <w:tc>
          <w:tcPr>
            <w:tcW w:w="4675"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2453" cy="2033381"/>
                          </a:xfrm>
                          <a:prstGeom prst="rect">
                            <a:avLst/>
                          </a:prstGeom>
                        </pic:spPr>
                      </pic:pic>
                    </a:graphicData>
                  </a:graphic>
                </wp:inline>
              </w:drawing>
            </w:r>
          </w:p>
        </w:tc>
        <w:tc>
          <w:tcPr>
            <w:tcW w:w="4675"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C77AEB">
      <w:pPr>
        <w:rPr>
          <w:b/>
        </w:rPr>
      </w:pPr>
      <w:r w:rsidRPr="001C791B">
        <w:rPr>
          <w:b/>
        </w:rPr>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Look w:val="04A0" w:firstRow="1" w:lastRow="0" w:firstColumn="1" w:lastColumn="0" w:noHBand="0" w:noVBand="1"/>
      </w:tblPr>
      <w:tblGrid>
        <w:gridCol w:w="4647"/>
        <w:gridCol w:w="4703"/>
      </w:tblGrid>
      <w:tr w:rsidR="00312583" w:rsidTr="00312583">
        <w:tc>
          <w:tcPr>
            <w:tcW w:w="4647" w:type="dxa"/>
          </w:tcPr>
          <w:p w:rsidR="00312583" w:rsidRDefault="00312583" w:rsidP="00312583">
            <w:r>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312583">
        <w:tc>
          <w:tcPr>
            <w:tcW w:w="4647"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C77AEB">
      <w:pPr>
        <w:rPr>
          <w:b/>
        </w:rPr>
      </w:pPr>
      <w:r w:rsidRPr="001C791B">
        <w:rPr>
          <w:b/>
        </w:rPr>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lastRenderedPageBreak/>
              <w:t>Avant</w:t>
            </w:r>
            <w:r>
              <w:t> : 3 anneaux extérieurs, 5 anneaux intérieurs</w:t>
            </w:r>
          </w:p>
        </w:tc>
        <w:tc>
          <w:tcPr>
            <w:tcW w:w="4675" w:type="dxa"/>
          </w:tcPr>
          <w:p w:rsidR="008C4D30" w:rsidRDefault="003D593B" w:rsidP="003D593B">
            <w:r w:rsidRPr="003D593B">
              <w:rPr>
                <w:b/>
              </w:rPr>
              <w:t>Après</w:t>
            </w:r>
            <w:r>
              <w:t> : 1 anneau extérieur, 2 anneaux intérieurs</w:t>
            </w:r>
          </w:p>
        </w:tc>
      </w:tr>
      <w:tr w:rsidR="008C4D30" w:rsidTr="008C4D30">
        <w:tc>
          <w:tcPr>
            <w:tcW w:w="4675"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4606B9">
      <w:pPr>
        <w:keepNext/>
        <w:rPr>
          <w:b/>
        </w:rPr>
      </w:pPr>
      <w:r w:rsidRPr="001C791B">
        <w:rPr>
          <w:b/>
        </w:rPr>
        <w:t>Superficie minimale d’un ann</w:t>
      </w:r>
      <w:r w:rsidR="00076AA9" w:rsidRPr="001C791B">
        <w:rPr>
          <w:b/>
        </w:rPr>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t>Avant</w:t>
            </w:r>
            <w:r>
              <w:t> : 3 anneaux extérieurs, 5 anneaux intérieurs</w:t>
            </w:r>
          </w:p>
        </w:tc>
        <w:tc>
          <w:tcPr>
            <w:tcW w:w="4675" w:type="dxa"/>
          </w:tcPr>
          <w:p w:rsidR="008C4D30" w:rsidRDefault="003D593B" w:rsidP="003D593B">
            <w:r w:rsidRPr="003D593B">
              <w:rPr>
                <w:b/>
              </w:rPr>
              <w:t>Après</w:t>
            </w:r>
            <w:r>
              <w:t> : 3 anneaux extérieurs, 2 anneaux intérieurs</w:t>
            </w:r>
          </w:p>
        </w:tc>
      </w:tr>
      <w:tr w:rsidR="008C4D30" w:rsidTr="008C4D30">
        <w:tc>
          <w:tcPr>
            <w:tcW w:w="4675"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41787B">
      <w:pPr>
        <w:rPr>
          <w:b/>
          <w:sz w:val="28"/>
          <w:szCs w:val="28"/>
        </w:rPr>
      </w:pPr>
      <w:r>
        <w:rPr>
          <w:b/>
          <w:sz w:val="28"/>
          <w:szCs w:val="28"/>
        </w:rPr>
        <w:lastRenderedPageBreak/>
        <w:t>Squelettisation</w:t>
      </w:r>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 xml:space="preserve">Puisque ce document fait référence à des cours d’eau et à des étendues d’eau et que ces derniers sont représentés par des géométries de type ligne et surface, les explications du traitement de squelettisation se fera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w:t>
      </w:r>
      <w:proofErr w:type="spellStart"/>
      <w:r w:rsidR="00122B88">
        <w:t>Skeletton</w:t>
      </w:r>
      <w:proofErr w:type="spellEnd"/>
      <w:r w:rsidR="00122B88">
        <w:t xml:space="preserve"> développé en Java) </w:t>
      </w:r>
      <w:r w:rsidR="007E5021">
        <w:t>et techniques</w:t>
      </w:r>
      <w:r w:rsidR="00122B88">
        <w:t xml:space="preserve"> (comme celle via le </w:t>
      </w:r>
      <w:r w:rsidR="00122B88" w:rsidRPr="00122B88">
        <w:t xml:space="preserve">Diagramme de </w:t>
      </w:r>
      <w:proofErr w:type="spellStart"/>
      <w:r w:rsidR="00122B88" w:rsidRPr="00122B88">
        <w:t>Voronoi</w:t>
      </w:r>
      <w:proofErr w:type="spellEnd"/>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41787B">
      <w:pPr>
        <w:rPr>
          <w:b/>
          <w:sz w:val="24"/>
          <w:szCs w:val="24"/>
        </w:rPr>
      </w:pPr>
      <w:r w:rsidRPr="00AA41B4">
        <w:rPr>
          <w:b/>
          <w:sz w:val="24"/>
          <w:szCs w:val="24"/>
        </w:rPr>
        <w:t>Géométrie</w:t>
      </w:r>
      <w:r w:rsidR="00BE5662" w:rsidRPr="00AA41B4">
        <w:rPr>
          <w:b/>
          <w:sz w:val="24"/>
          <w:szCs w:val="24"/>
        </w:rPr>
        <w:t>s</w:t>
      </w:r>
      <w:r w:rsidR="00B23768">
        <w:rPr>
          <w:b/>
          <w:sz w:val="24"/>
          <w:szCs w:val="24"/>
        </w:rPr>
        <w:t xml:space="preserve"> de type ligne (</w:t>
      </w:r>
      <w:proofErr w:type="spellStart"/>
      <w:r w:rsidR="00B23768">
        <w:rPr>
          <w:b/>
          <w:sz w:val="24"/>
          <w:szCs w:val="24"/>
        </w:rPr>
        <w:t>Polyline</w:t>
      </w:r>
      <w:proofErr w:type="spellEnd"/>
      <w:r w:rsidR="00B23768">
        <w:rPr>
          <w:b/>
          <w:sz w:val="24"/>
          <w:szCs w:val="24"/>
        </w:rPr>
        <w:t>) et Surface (</w:t>
      </w:r>
      <w:proofErr w:type="spellStart"/>
      <w:r w:rsidR="00B23768">
        <w:rPr>
          <w:b/>
          <w:sz w:val="24"/>
          <w:szCs w:val="24"/>
        </w:rPr>
        <w:t>Polygon</w:t>
      </w:r>
      <w:proofErr w:type="spellEnd"/>
      <w:r w:rsidR="00B23768">
        <w:rPr>
          <w:b/>
          <w:sz w:val="24"/>
          <w:szCs w:val="24"/>
        </w:rPr>
        <w:t>)</w:t>
      </w:r>
    </w:p>
    <w:p w:rsidR="00726E86" w:rsidRDefault="00B23768" w:rsidP="0041787B">
      <w:r>
        <w:t xml:space="preserve">Dans la technologie ESRI, les géométries utilisées pour représenter les éléments de type ligne sont des </w:t>
      </w:r>
      <w:proofErr w:type="spellStart"/>
      <w:r>
        <w:t>Polylignes</w:t>
      </w:r>
      <w:proofErr w:type="spellEnd"/>
      <w:r>
        <w:t xml:space="preserve"> (</w:t>
      </w:r>
      <w:proofErr w:type="spellStart"/>
      <w:r>
        <w:t>Polyline</w:t>
      </w:r>
      <w:proofErr w:type="spellEnd"/>
      <w:r>
        <w:t>) et celles utilisées pour représenter les surfaces sont des Polygones (</w:t>
      </w:r>
      <w:proofErr w:type="spellStart"/>
      <w:r>
        <w:t>Polygon</w:t>
      </w:r>
      <w:proofErr w:type="spellEnd"/>
      <w:r>
        <w:t xml:space="preserve">). La particularité de ces dernières et quelles peuvent contenir plusieurs lignes et plusieurs surfaces. </w:t>
      </w:r>
    </w:p>
    <w:p w:rsidR="00B23768" w:rsidRDefault="00391FF6" w:rsidP="0041787B">
      <w:r>
        <w:t xml:space="preserve">Dans ESRI, la </w:t>
      </w:r>
      <w:proofErr w:type="spellStart"/>
      <w:r>
        <w:t>Polyligne</w:t>
      </w:r>
      <w:proofErr w:type="spellEnd"/>
      <w:r>
        <w:t xml:space="preserve"> (</w:t>
      </w:r>
      <w:proofErr w:type="spellStart"/>
      <w:r>
        <w:t>Polyline</w:t>
      </w:r>
      <w:proofErr w:type="spellEnd"/>
      <w:r>
        <w:t xml:space="preserve">) est utilisée pour représenter les cours d’eau. </w:t>
      </w:r>
      <w:r w:rsidR="00775480">
        <w:t xml:space="preserve">Une </w:t>
      </w:r>
      <w:proofErr w:type="spellStart"/>
      <w:r w:rsidR="00775480">
        <w:t>P</w:t>
      </w:r>
      <w:r w:rsidR="00B23768">
        <w:t>oly</w:t>
      </w:r>
      <w:r w:rsidR="00775480">
        <w:t>ligne</w:t>
      </w:r>
      <w:proofErr w:type="spellEnd"/>
      <w:r w:rsidR="00775480">
        <w:t xml:space="preserve"> (</w:t>
      </w:r>
      <w:proofErr w:type="spellStart"/>
      <w:r w:rsidR="00775480">
        <w:t>Polyline</w:t>
      </w:r>
      <w:proofErr w:type="spellEnd"/>
      <w:r w:rsidR="00775480">
        <w:t>)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p>
    <w:p w:rsidR="00775480" w:rsidRDefault="00391FF6" w:rsidP="0041787B">
      <w:r>
        <w:t>Dans ESRI, l</w:t>
      </w:r>
      <w:r>
        <w:t>e</w:t>
      </w:r>
      <w:r>
        <w:t xml:space="preserve"> Poly</w:t>
      </w:r>
      <w:r>
        <w:t xml:space="preserve">gone </w:t>
      </w:r>
      <w:r>
        <w:t>(</w:t>
      </w:r>
      <w:proofErr w:type="spellStart"/>
      <w:r>
        <w:t>Polygon</w:t>
      </w:r>
      <w:proofErr w:type="spellEnd"/>
      <w:r>
        <w:t xml:space="preserve">) est utilisé pour représenter les </w:t>
      </w:r>
      <w:r>
        <w:t>étendues</w:t>
      </w:r>
      <w:r>
        <w:t xml:space="preserve"> d’eau</w:t>
      </w:r>
      <w:r>
        <w:t xml:space="preserve">. </w:t>
      </w:r>
      <w:r w:rsidR="00775480">
        <w:t>Un</w:t>
      </w:r>
      <w:r>
        <w:t xml:space="preserve"> Polygone </w:t>
      </w:r>
      <w:r w:rsidR="00775480">
        <w:t>(</w:t>
      </w:r>
      <w:proofErr w:type="spellStart"/>
      <w:r w:rsidR="00775480">
        <w:t>Polygon</w:t>
      </w:r>
      <w:proofErr w:type="spellEnd"/>
      <w:r w:rsidR="00775480">
        <w:t xml:space="preserve">) peut contenir </w:t>
      </w:r>
      <w:r w:rsidR="00D74338">
        <w:t xml:space="preserve">aucun ou </w:t>
      </w:r>
      <w:r w:rsidR="00775480">
        <w:t>plusieurs Anneaux extérieurs (</w:t>
      </w:r>
      <w:proofErr w:type="spellStart"/>
      <w:r w:rsidR="00775480">
        <w:t>Exterior</w:t>
      </w:r>
      <w:proofErr w:type="spellEnd"/>
      <w:r w:rsidR="00775480">
        <w:t xml:space="preserve"> Ring). Un Anneau extérieur (</w:t>
      </w:r>
      <w:proofErr w:type="spellStart"/>
      <w:r w:rsidR="00775480">
        <w:t>Exterior</w:t>
      </w:r>
      <w:proofErr w:type="spellEnd"/>
      <w:r w:rsidR="00775480">
        <w:t xml:space="preserve"> Ring) peut </w:t>
      </w:r>
      <w:r w:rsidR="00D74338">
        <w:t>contenir aucun</w:t>
      </w:r>
      <w:r w:rsidR="00775480">
        <w:t xml:space="preserve"> ou plusieurs Anneaux intérieurs (</w:t>
      </w:r>
      <w:proofErr w:type="spellStart"/>
      <w:r w:rsidR="00775480">
        <w:t>Interior</w:t>
      </w:r>
      <w:proofErr w:type="spellEnd"/>
      <w:r w:rsidR="00775480">
        <w:t xml:space="preserve"> Ring). </w:t>
      </w:r>
      <w:r w:rsidR="00D74338">
        <w:t>Un Anneau</w:t>
      </w:r>
      <w:r w:rsidR="00D74338" w:rsidRPr="00D74338">
        <w:t xml:space="preserve"> </w:t>
      </w:r>
      <w:r w:rsidR="00D74338">
        <w:t xml:space="preserve">extérieur ou intérieur </w:t>
      </w:r>
      <w:r w:rsidR="00D74338">
        <w:t xml:space="preserve">(Ring) est une Ligne (Path) qui est toujours fermée. Un Anneau </w:t>
      </w:r>
      <w:r w:rsidR="00D74338">
        <w:t>(</w:t>
      </w:r>
      <w:r w:rsidR="00D74338">
        <w:t>Ring</w:t>
      </w:r>
      <w:r w:rsidR="00D74338">
        <w:t xml:space="preserve">) peut contenir </w:t>
      </w:r>
      <w:r>
        <w:t>trois</w:t>
      </w:r>
      <w:r w:rsidR="00D74338">
        <w:t xml:space="preserve"> ou </w:t>
      </w:r>
      <w:r w:rsidR="00D74338">
        <w:t>plusieurs Droites (Segment). Une Droite (Segment) contient deux Sommets (Point). Un Sommet</w:t>
      </w:r>
      <w:r>
        <w:t xml:space="preserve"> (Point)</w:t>
      </w:r>
      <w:r w:rsidR="00D74338">
        <w:t xml:space="preserve"> contient une coordonnée (X et Y), peut contenir une élévation (Z) et peut contenir une Mesure (M).</w:t>
      </w:r>
    </w:p>
    <w:p w:rsidR="008B772B" w:rsidRPr="004849E9" w:rsidRDefault="008B772B" w:rsidP="0041787B">
      <w:r>
        <w:t xml:space="preserve">Afin de bien comprendre le traitement de squelettisation, un parallèle sera effectué entre une même géométrie de type </w:t>
      </w:r>
      <w:proofErr w:type="spellStart"/>
      <w:r>
        <w:t>Polyligne</w:t>
      </w:r>
      <w:proofErr w:type="spellEnd"/>
      <w:r>
        <w:t xml:space="preserve"> et une même géométrie de type </w:t>
      </w:r>
      <w:proofErr w:type="spellStart"/>
      <w:r>
        <w:t>Polygon</w:t>
      </w:r>
      <w:proofErr w:type="spellEnd"/>
      <w:r>
        <w:t>. On verra donc ci-dessous les 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Look w:val="04A0" w:firstRow="1" w:lastRow="0" w:firstColumn="1" w:lastColumn="0" w:noHBand="0" w:noVBand="1"/>
      </w:tblPr>
      <w:tblGrid>
        <w:gridCol w:w="4686"/>
        <w:gridCol w:w="4664"/>
      </w:tblGrid>
      <w:tr w:rsidR="00B6639D" w:rsidTr="005756EC">
        <w:tc>
          <w:tcPr>
            <w:tcW w:w="4673" w:type="dxa"/>
          </w:tcPr>
          <w:p w:rsidR="00B6639D" w:rsidRPr="00B6639D" w:rsidRDefault="00B6639D" w:rsidP="003563CC">
            <w:pPr>
              <w:rPr>
                <w:noProof/>
                <w:lang w:eastAsia="en-CA"/>
              </w:rPr>
            </w:pPr>
            <w:r>
              <w:rPr>
                <w:noProof/>
                <w:lang w:eastAsia="en-CA"/>
              </w:rPr>
              <w:lastRenderedPageBreak/>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p>
        </w:tc>
        <w:tc>
          <w:tcPr>
            <w:tcW w:w="4677"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p>
        </w:tc>
      </w:tr>
      <w:tr w:rsidR="00726E86" w:rsidTr="00AA41B4">
        <w:trPr>
          <w:trHeight w:val="2771"/>
        </w:trPr>
        <w:tc>
          <w:tcPr>
            <w:tcW w:w="4673"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6481" cy="1730551"/>
                          </a:xfrm>
                          <a:prstGeom prst="rect">
                            <a:avLst/>
                          </a:prstGeom>
                        </pic:spPr>
                      </pic:pic>
                    </a:graphicData>
                  </a:graphic>
                </wp:inline>
              </w:drawing>
            </w:r>
          </w:p>
        </w:tc>
        <w:tc>
          <w:tcPr>
            <w:tcW w:w="4677"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pPr>
        <w:rPr>
          <w:b/>
          <w:sz w:val="24"/>
          <w:szCs w:val="24"/>
        </w:rPr>
      </w:pPr>
      <w:r w:rsidRPr="00AA41B4">
        <w:rPr>
          <w:b/>
          <w:sz w:val="24"/>
          <w:szCs w:val="24"/>
        </w:rPr>
        <w:t>Points de connexion avec les éléments en relation</w:t>
      </w:r>
    </w:p>
    <w:p w:rsidR="00726E86" w:rsidRDefault="009E05F0">
      <w:r>
        <w:t>L</w:t>
      </w:r>
      <w:r w:rsidR="00E75CDB">
        <w:t>’utilisation d</w:t>
      </w:r>
      <w:r>
        <w:t>es points de connexion est un facteur important dans le traitement de squelettisation car le résultat obtenu pourrait être différent pour une même géométrie qui contient ou ne contient 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
        <w:t xml:space="preserve">Le traitement de squelettisation utilise la topologie pour extraire les points de connexion avec les éléments en relation. </w:t>
      </w:r>
      <w:r w:rsidR="0020185E">
        <w:t>Les classe d’éléments en relation</w:t>
      </w:r>
      <w:r w:rsidR="0020185E">
        <w:t xml:space="preserve"> sont donc exigées pour construire cette topologie. Le traitement</w:t>
      </w:r>
      <w:r>
        <w:t xml:space="preserve"> extrait les géométries des </w:t>
      </w:r>
      <w:proofErr w:type="spellStart"/>
      <w:r w:rsidRPr="0020185E">
        <w:rPr>
          <w:b/>
        </w:rPr>
        <w:t>Nodes</w:t>
      </w:r>
      <w:proofErr w:type="spellEnd"/>
      <w:r>
        <w:t xml:space="preserve"> de la topologie et calcul le centre de la géométrie des </w:t>
      </w:r>
      <w:proofErr w:type="spellStart"/>
      <w:r w:rsidRPr="0020185E">
        <w:rPr>
          <w:b/>
        </w:rPr>
        <w:t>Edges</w:t>
      </w:r>
      <w:proofErr w:type="spellEnd"/>
      <w:r>
        <w:t xml:space="preserve"> de la topologie pour définir les points de connexion des éléments en relation.</w:t>
      </w:r>
      <w:r w:rsidR="00504BE0">
        <w:t xml:space="preserve"> </w:t>
      </w:r>
    </w:p>
    <w:tbl>
      <w:tblPr>
        <w:tblStyle w:val="Grilledutableau"/>
        <w:tblW w:w="0" w:type="auto"/>
        <w:tblLook w:val="04A0" w:firstRow="1" w:lastRow="0" w:firstColumn="1" w:lastColumn="0" w:noHBand="0" w:noVBand="1"/>
      </w:tblPr>
      <w:tblGrid>
        <w:gridCol w:w="4686"/>
        <w:gridCol w:w="4664"/>
      </w:tblGrid>
      <w:tr w:rsidR="00726E86" w:rsidTr="00726E86">
        <w:tc>
          <w:tcPr>
            <w:tcW w:w="4675" w:type="dxa"/>
          </w:tcPr>
          <w:p w:rsidR="00726E86" w:rsidRDefault="00726E86" w:rsidP="00367383">
            <w:proofErr w:type="spellStart"/>
            <w:r>
              <w:t>Polyligne</w:t>
            </w:r>
            <w:proofErr w:type="spellEnd"/>
            <w:r>
              <w:t xml:space="preserve"> avec </w:t>
            </w:r>
            <w:r w:rsidR="00367383">
              <w:t>quatre</w:t>
            </w:r>
            <w:r>
              <w:t xml:space="preserve"> éléments en relation</w:t>
            </w:r>
            <w:r w:rsidR="00367383">
              <w:t xml:space="preserve"> -</w:t>
            </w:r>
          </w:p>
          <w:p w:rsidR="00367383" w:rsidRDefault="00367383" w:rsidP="00367383">
            <w:r>
              <w:t>Deux points de connexion</w:t>
            </w:r>
          </w:p>
        </w:tc>
        <w:tc>
          <w:tcPr>
            <w:tcW w:w="4675" w:type="dxa"/>
          </w:tcPr>
          <w:p w:rsidR="00726E86" w:rsidRDefault="00726E86">
            <w:r>
              <w:t>Polygone avec deux éléments en relation</w:t>
            </w:r>
            <w:r w:rsidR="00367383">
              <w:t xml:space="preserve"> -</w:t>
            </w:r>
          </w:p>
          <w:p w:rsidR="00367383" w:rsidRDefault="00367383">
            <w:r>
              <w:t>Deux points de connexion</w:t>
            </w:r>
          </w:p>
        </w:tc>
      </w:tr>
      <w:tr w:rsidR="00726E86" w:rsidTr="00726E86">
        <w:tc>
          <w:tcPr>
            <w:tcW w:w="4675"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7677" cy="1961195"/>
                          </a:xfrm>
                          <a:prstGeom prst="rect">
                            <a:avLst/>
                          </a:prstGeom>
                        </pic:spPr>
                      </pic:pic>
                    </a:graphicData>
                  </a:graphic>
                </wp:inline>
              </w:drawing>
            </w:r>
          </w:p>
        </w:tc>
        <w:tc>
          <w:tcPr>
            <w:tcW w:w="4675"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pPr>
        <w:rPr>
          <w:b/>
          <w:sz w:val="24"/>
          <w:szCs w:val="24"/>
        </w:rPr>
      </w:pPr>
      <w:r w:rsidRPr="00AA41B4">
        <w:rPr>
          <w:b/>
          <w:sz w:val="24"/>
          <w:szCs w:val="24"/>
        </w:rPr>
        <w:t>Enveloppe des géométries</w:t>
      </w:r>
      <w:r w:rsidR="00BE5662" w:rsidRPr="00AA41B4">
        <w:rPr>
          <w:b/>
          <w:sz w:val="24"/>
          <w:szCs w:val="24"/>
        </w:rPr>
        <w:t xml:space="preserve"> et densification</w:t>
      </w:r>
    </w:p>
    <w:p w:rsidR="00374565" w:rsidRDefault="0020185E">
      <w:r>
        <w:t>Lorsque le traitement de squelettisation est extérieur</w:t>
      </w:r>
      <w:r w:rsidR="00621781">
        <w:t>, gauche ou droite</w:t>
      </w:r>
      <w:r>
        <w:t xml:space="preserve"> aux géométries à traiter, une enveloppe de ces dernières et un traitement de densification est exigé. L’enveloppe est calculée à partie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
        <w:lastRenderedPageBreak/>
        <w:t>P</w:t>
      </w:r>
      <w:r>
        <w:t>our un traitement de squelettisation intérieur</w:t>
      </w:r>
      <w:r w:rsidR="009376AA">
        <w:t xml:space="preserve"> pour les surfaces</w:t>
      </w:r>
      <w:r>
        <w:t>,</w:t>
      </w:r>
      <w:r>
        <w:t xml:space="preserve"> </w:t>
      </w:r>
      <w:r>
        <w:t>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Look w:val="04A0" w:firstRow="1" w:lastRow="0" w:firstColumn="1" w:lastColumn="0" w:noHBand="0" w:noVBand="1"/>
      </w:tblPr>
      <w:tblGrid>
        <w:gridCol w:w="4664"/>
        <w:gridCol w:w="4686"/>
      </w:tblGrid>
      <w:tr w:rsidR="001106C5" w:rsidTr="00FA1C60">
        <w:tc>
          <w:tcPr>
            <w:tcW w:w="467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p>
        </w:tc>
        <w:tc>
          <w:tcPr>
            <w:tcW w:w="4675"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w:t>
            </w:r>
            <w:r w:rsidR="00452330">
              <w:rPr>
                <w:noProof/>
                <w:lang w:eastAsia="en-CA"/>
              </w:rPr>
              <w:t>et une distance d’agrandissement de 40 mètres</w:t>
            </w:r>
            <w:r w:rsidR="00085196">
              <w:rPr>
                <w:noProof/>
                <w:lang w:eastAsia="en-CA"/>
              </w:rPr>
              <w:t xml:space="preserve"> pour l’anneau de l’enveloppe</w:t>
            </w:r>
          </w:p>
        </w:tc>
      </w:tr>
      <w:tr w:rsidR="001106C5" w:rsidTr="00FA1C60">
        <w:tc>
          <w:tcPr>
            <w:tcW w:w="467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8681" cy="1880743"/>
                          </a:xfrm>
                          <a:prstGeom prst="rect">
                            <a:avLst/>
                          </a:prstGeom>
                        </pic:spPr>
                      </pic:pic>
                    </a:graphicData>
                  </a:graphic>
                </wp:inline>
              </w:drawing>
            </w:r>
          </w:p>
        </w:tc>
        <w:tc>
          <w:tcPr>
            <w:tcW w:w="4675"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BF1DB9">
      <w:r w:rsidRPr="00AA41B4">
        <w:rPr>
          <w:b/>
          <w:sz w:val="24"/>
          <w:szCs w:val="24"/>
        </w:rPr>
        <w:t>Triangulation de Delaunay</w:t>
      </w:r>
    </w:p>
    <w:p w:rsidR="00602092" w:rsidRPr="005E57F8" w:rsidRDefault="00846713" w:rsidP="00602092">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Look w:val="04A0" w:firstRow="1" w:lastRow="0" w:firstColumn="1" w:lastColumn="0" w:noHBand="0" w:noVBand="1"/>
      </w:tblPr>
      <w:tblGrid>
        <w:gridCol w:w="4664"/>
        <w:gridCol w:w="4686"/>
      </w:tblGrid>
      <w:tr w:rsidR="00602092" w:rsidTr="00EF08A4">
        <w:tc>
          <w:tcPr>
            <w:tcW w:w="4675" w:type="dxa"/>
          </w:tcPr>
          <w:p w:rsidR="00602092" w:rsidRPr="00DD350F" w:rsidRDefault="00602092" w:rsidP="00EF08A4">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p>
        </w:tc>
        <w:tc>
          <w:tcPr>
            <w:tcW w:w="4675" w:type="dxa"/>
          </w:tcPr>
          <w:p w:rsidR="00602092" w:rsidRPr="00DD350F" w:rsidRDefault="00602092" w:rsidP="00EF08A4">
            <w:pPr>
              <w:rPr>
                <w:noProof/>
                <w:lang w:eastAsia="en-CA"/>
              </w:rPr>
            </w:pPr>
            <w:r w:rsidRPr="00DD350F">
              <w:rPr>
                <w:noProof/>
                <w:lang w:eastAsia="en-CA"/>
              </w:rPr>
              <w:t xml:space="preserve">Triangles de Delaunay </w:t>
            </w:r>
            <w:r>
              <w:rPr>
                <w:noProof/>
                <w:lang w:eastAsia="en-CA"/>
              </w:rPr>
              <w:t>du Polygone</w:t>
            </w:r>
          </w:p>
        </w:tc>
      </w:tr>
      <w:tr w:rsidR="00602092" w:rsidTr="00EF08A4">
        <w:trPr>
          <w:trHeight w:val="3460"/>
        </w:trPr>
        <w:tc>
          <w:tcPr>
            <w:tcW w:w="4675" w:type="dxa"/>
          </w:tcPr>
          <w:p w:rsidR="00602092" w:rsidRDefault="00602092" w:rsidP="00EF08A4">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8201" cy="2209862"/>
                          </a:xfrm>
                          <a:prstGeom prst="rect">
                            <a:avLst/>
                          </a:prstGeom>
                        </pic:spPr>
                      </pic:pic>
                    </a:graphicData>
                  </a:graphic>
                </wp:inline>
              </w:drawing>
            </w:r>
          </w:p>
        </w:tc>
        <w:tc>
          <w:tcPr>
            <w:tcW w:w="4675" w:type="dxa"/>
          </w:tcPr>
          <w:p w:rsidR="00602092" w:rsidRDefault="00602092" w:rsidP="00EF08A4">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602092">
      <w:pPr>
        <w:spacing w:after="0"/>
      </w:pPr>
      <w:r>
        <w:t xml:space="preserve">La fonction utilisée nécessite cependant plusieurs adaptations. </w:t>
      </w:r>
      <w:r>
        <w:t>Ces adaptations sont les suivantes :</w:t>
      </w:r>
    </w:p>
    <w:p w:rsidR="00602092" w:rsidRDefault="00602092" w:rsidP="00602092">
      <w:pPr>
        <w:pStyle w:val="Paragraphedeliste"/>
        <w:numPr>
          <w:ilvl w:val="0"/>
          <w:numId w:val="5"/>
        </w:numPr>
      </w:pPr>
      <w:r>
        <w:t>E</w:t>
      </w:r>
      <w:r w:rsidR="00875C15">
        <w:t>xtraire tous les somme</w:t>
      </w:r>
      <w:r>
        <w:t>ts des géométries à traiter.</w:t>
      </w:r>
    </w:p>
    <w:p w:rsidR="00602092" w:rsidRDefault="00602092" w:rsidP="00602092">
      <w:pPr>
        <w:pStyle w:val="Paragraphedeliste"/>
        <w:numPr>
          <w:ilvl w:val="0"/>
          <w:numId w:val="5"/>
        </w:numPr>
      </w:pPr>
      <w:r>
        <w:t>É</w:t>
      </w:r>
      <w:r w:rsidR="00875C15">
        <w:t xml:space="preserve">liminer la duplication de ces </w:t>
      </w:r>
      <w:r>
        <w:t>sommets</w:t>
      </w:r>
      <w:r w:rsidR="00875C15">
        <w:t xml:space="preserve"> selon une précision. </w:t>
      </w:r>
    </w:p>
    <w:p w:rsidR="00602092" w:rsidRDefault="00602092" w:rsidP="00602092">
      <w:pPr>
        <w:pStyle w:val="Paragraphedeliste"/>
        <w:numPr>
          <w:ilvl w:val="0"/>
          <w:numId w:val="5"/>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602092">
      <w:pPr>
        <w:pStyle w:val="Paragraphedeliste"/>
        <w:numPr>
          <w:ilvl w:val="0"/>
          <w:numId w:val="5"/>
        </w:numPr>
      </w:pPr>
      <w:r>
        <w:t>F</w:t>
      </w:r>
      <w:r w:rsidR="00737779">
        <w:t>usionner toutes le</w:t>
      </w:r>
      <w:r>
        <w:t xml:space="preserve">s droites dans une </w:t>
      </w:r>
      <w:proofErr w:type="spellStart"/>
      <w:r>
        <w:t>Polyligne</w:t>
      </w:r>
      <w:proofErr w:type="spellEnd"/>
      <w:r>
        <w:t>.</w:t>
      </w:r>
    </w:p>
    <w:p w:rsidR="00602092" w:rsidRDefault="00602092" w:rsidP="00602092">
      <w:pPr>
        <w:pStyle w:val="Paragraphedeliste"/>
        <w:numPr>
          <w:ilvl w:val="0"/>
          <w:numId w:val="5"/>
        </w:numPr>
      </w:pPr>
      <w:r>
        <w:t>É</w:t>
      </w:r>
      <w:r w:rsidR="00737779">
        <w:t>liminer les droites dupliquées</w:t>
      </w:r>
      <w:r>
        <w:t xml:space="preserve"> dans la </w:t>
      </w:r>
      <w:proofErr w:type="spellStart"/>
      <w:r>
        <w:t>Polyligne</w:t>
      </w:r>
      <w:proofErr w:type="spellEnd"/>
      <w:r w:rsidR="005E57F8">
        <w:t xml:space="preserve">. </w:t>
      </w:r>
    </w:p>
    <w:p w:rsidR="00602092" w:rsidRDefault="00602092" w:rsidP="00602092">
      <w:pPr>
        <w:pStyle w:val="Paragraphedeliste"/>
        <w:numPr>
          <w:ilvl w:val="0"/>
          <w:numId w:val="5"/>
        </w:numPr>
      </w:pPr>
      <w:r>
        <w:t>É</w:t>
      </w:r>
      <w:r w:rsidR="00737779">
        <w:t>liminer les droites à l’extérieur de l’enveloppe des géométries à traiter.</w:t>
      </w:r>
      <w:r w:rsidR="005E57F8">
        <w:t xml:space="preserve"> </w:t>
      </w:r>
    </w:p>
    <w:p w:rsidR="00602092" w:rsidRDefault="00602092" w:rsidP="00602092">
      <w:pPr>
        <w:pStyle w:val="Paragraphedeliste"/>
        <w:numPr>
          <w:ilvl w:val="0"/>
          <w:numId w:val="5"/>
        </w:numPr>
      </w:pPr>
      <w:r>
        <w:t>T</w:t>
      </w:r>
      <w:r w:rsidR="005E57F8">
        <w:t xml:space="preserve">ransformer chaque droite en </w:t>
      </w:r>
      <w:proofErr w:type="spellStart"/>
      <w:r w:rsidR="005E57F8">
        <w:t>Polyligne</w:t>
      </w:r>
      <w:proofErr w:type="spellEnd"/>
      <w:r>
        <w:t>.</w:t>
      </w:r>
    </w:p>
    <w:p w:rsidR="00CD2EC0" w:rsidRDefault="00602092" w:rsidP="0041787B">
      <w:pPr>
        <w:pStyle w:val="Paragraphedeliste"/>
        <w:numPr>
          <w:ilvl w:val="0"/>
          <w:numId w:val="5"/>
        </w:numPr>
      </w:pPr>
      <w:r>
        <w:t>A</w:t>
      </w:r>
      <w:r w:rsidR="005E57F8">
        <w:t xml:space="preserve">jouter </w:t>
      </w:r>
      <w:r>
        <w:t xml:space="preserve">ces </w:t>
      </w:r>
      <w:proofErr w:type="spellStart"/>
      <w:r>
        <w:t>Polylignes</w:t>
      </w:r>
      <w:proofErr w:type="spellEnd"/>
      <w:r>
        <w:t xml:space="preserve"> </w:t>
      </w:r>
      <w:r w:rsidR="005E57F8">
        <w:t>dans une géométrie globale nommé</w:t>
      </w:r>
      <w:r>
        <w:t>e</w:t>
      </w:r>
      <w:r w:rsidR="005E57F8">
        <w:t xml:space="preserve"> « </w:t>
      </w:r>
      <w:proofErr w:type="spellStart"/>
      <w:r w:rsidR="005E57F8">
        <w:t>GeometryBag</w:t>
      </w:r>
      <w:proofErr w:type="spellEnd"/>
      <w:r w:rsidR="005E57F8">
        <w:t> ».</w:t>
      </w:r>
    </w:p>
    <w:tbl>
      <w:tblPr>
        <w:tblStyle w:val="Grilledutableau"/>
        <w:tblW w:w="0" w:type="auto"/>
        <w:tblLook w:val="04A0" w:firstRow="1" w:lastRow="0" w:firstColumn="1" w:lastColumn="0" w:noHBand="0" w:noVBand="1"/>
      </w:tblPr>
      <w:tblGrid>
        <w:gridCol w:w="4675"/>
        <w:gridCol w:w="4675"/>
      </w:tblGrid>
      <w:tr w:rsidR="00F01143" w:rsidTr="00DD350F">
        <w:tc>
          <w:tcPr>
            <w:tcW w:w="4675" w:type="dxa"/>
          </w:tcPr>
          <w:p w:rsidR="00DD350F" w:rsidRDefault="005E57F8" w:rsidP="0041787B">
            <w:proofErr w:type="spellStart"/>
            <w:r>
              <w:lastRenderedPageBreak/>
              <w:t>GeometryBag</w:t>
            </w:r>
            <w:proofErr w:type="spellEnd"/>
            <w:r>
              <w:t xml:space="preserve"> </w:t>
            </w:r>
            <w:r w:rsidR="00A32BCA">
              <w:t>contenant l</w:t>
            </w:r>
            <w:r>
              <w:t>es d</w:t>
            </w:r>
            <w:r w:rsidR="00DD350F">
              <w:t>roites d</w:t>
            </w:r>
            <w:r w:rsidR="00737779">
              <w:t xml:space="preserve">es triangles de Delaunay </w:t>
            </w:r>
            <w:r>
              <w:t xml:space="preserve">selon l’enveloppe </w:t>
            </w:r>
            <w:r w:rsidR="00737779">
              <w:t xml:space="preserve">de la </w:t>
            </w:r>
            <w:proofErr w:type="spellStart"/>
            <w:r w:rsidR="00737779">
              <w:t>P</w:t>
            </w:r>
            <w:r w:rsidR="00DD350F">
              <w:t>olyligne</w:t>
            </w:r>
            <w:proofErr w:type="spellEnd"/>
          </w:p>
        </w:tc>
        <w:tc>
          <w:tcPr>
            <w:tcW w:w="4675" w:type="dxa"/>
          </w:tcPr>
          <w:p w:rsidR="00DD350F" w:rsidRDefault="005E57F8" w:rsidP="0041787B">
            <w:proofErr w:type="spellStart"/>
            <w:r>
              <w:t>GeometryBag</w:t>
            </w:r>
            <w:proofErr w:type="spellEnd"/>
            <w:r>
              <w:t xml:space="preserve"> </w:t>
            </w:r>
            <w:r w:rsidR="00A32BCA">
              <w:t>contenant l</w:t>
            </w:r>
            <w:r>
              <w:t>es d</w:t>
            </w:r>
            <w:r w:rsidR="00DD350F">
              <w:t>roites des triang</w:t>
            </w:r>
            <w:r w:rsidR="00737779">
              <w:t xml:space="preserve">les de Delaunay </w:t>
            </w:r>
            <w:r>
              <w:t xml:space="preserve">selon l’enveloppe </w:t>
            </w:r>
            <w:r w:rsidR="00737779">
              <w:t>du P</w:t>
            </w:r>
            <w:r w:rsidR="00DD350F">
              <w:t>olygone</w:t>
            </w:r>
          </w:p>
        </w:tc>
      </w:tr>
      <w:tr w:rsidR="00F01143" w:rsidTr="00DD350F">
        <w:tc>
          <w:tcPr>
            <w:tcW w:w="4675"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4218" cy="1858485"/>
                          </a:xfrm>
                          <a:prstGeom prst="rect">
                            <a:avLst/>
                          </a:prstGeom>
                        </pic:spPr>
                      </pic:pic>
                    </a:graphicData>
                  </a:graphic>
                </wp:inline>
              </w:drawing>
            </w:r>
          </w:p>
        </w:tc>
        <w:tc>
          <w:tcPr>
            <w:tcW w:w="467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5E57F8" w:rsidRPr="005E57F8" w:rsidRDefault="005E57F8" w:rsidP="005E57F8">
      <w:pPr>
        <w:rPr>
          <w:sz w:val="24"/>
          <w:szCs w:val="24"/>
        </w:rPr>
      </w:pPr>
      <w:r>
        <w:t xml:space="preserve">L’utilisation du </w:t>
      </w:r>
      <w:r w:rsidRPr="00846713">
        <w:t xml:space="preserve">Diagramme de </w:t>
      </w:r>
      <w:proofErr w:type="spellStart"/>
      <w:r w:rsidRPr="00846713">
        <w:t>Voronoi</w:t>
      </w:r>
      <w:proofErr w:type="spellEnd"/>
      <w:r>
        <w:t xml:space="preserve"> est une autre technique pour créer des squelettes mais est difficilement applicable pour effectuer la généralisation.</w:t>
      </w:r>
      <w:r>
        <w:t xml:space="preserve"> Le </w:t>
      </w:r>
      <w:r w:rsidRPr="00846713">
        <w:t xml:space="preserve">Diagramme de </w:t>
      </w:r>
      <w:proofErr w:type="spellStart"/>
      <w:r w:rsidRPr="00846713">
        <w:t>Voronoi</w:t>
      </w:r>
      <w:proofErr w:type="spellEnd"/>
      <w:r>
        <w:t xml:space="preserve"> est un dérivé du traitement de la Triangulation de Delaunay.</w:t>
      </w:r>
    </w:p>
    <w:p w:rsidR="00A32BCA" w:rsidRDefault="00A32BCA" w:rsidP="00851E07">
      <w:pPr>
        <w:rPr>
          <w:b/>
          <w:sz w:val="24"/>
          <w:szCs w:val="24"/>
        </w:rPr>
      </w:pPr>
    </w:p>
    <w:p w:rsidR="00851E07" w:rsidRPr="0020185E" w:rsidRDefault="005E57F8" w:rsidP="00851E07">
      <w:r>
        <w:rPr>
          <w:b/>
          <w:sz w:val="24"/>
          <w:szCs w:val="24"/>
        </w:rPr>
        <w:t xml:space="preserve">Squelettisation à droite d’une </w:t>
      </w:r>
      <w:proofErr w:type="spellStart"/>
      <w:r>
        <w:rPr>
          <w:b/>
          <w:sz w:val="24"/>
          <w:szCs w:val="24"/>
        </w:rPr>
        <w:t>P</w:t>
      </w:r>
      <w:r w:rsidR="00851E07" w:rsidRPr="00AA41B4">
        <w:rPr>
          <w:b/>
          <w:sz w:val="24"/>
          <w:szCs w:val="24"/>
        </w:rPr>
        <w:t>olyligne</w:t>
      </w:r>
      <w:proofErr w:type="spellEnd"/>
      <w:r w:rsidR="00851E07" w:rsidRPr="00AA41B4">
        <w:rPr>
          <w:b/>
          <w:sz w:val="24"/>
          <w:szCs w:val="24"/>
        </w:rPr>
        <w:t xml:space="preserve"> et</w:t>
      </w:r>
      <w:r w:rsidR="00882B34" w:rsidRPr="00AA41B4">
        <w:rPr>
          <w:b/>
          <w:sz w:val="24"/>
          <w:szCs w:val="24"/>
        </w:rPr>
        <w:t xml:space="preserve"> à l’</w:t>
      </w:r>
      <w:r w:rsidR="00851E07" w:rsidRPr="00AA41B4">
        <w:rPr>
          <w:b/>
          <w:sz w:val="24"/>
          <w:szCs w:val="24"/>
        </w:rPr>
        <w:t>in</w:t>
      </w:r>
      <w:r w:rsidR="00882B34" w:rsidRPr="00AA41B4">
        <w:rPr>
          <w:b/>
          <w:sz w:val="24"/>
          <w:szCs w:val="24"/>
        </w:rPr>
        <w:t>térieur</w:t>
      </w:r>
      <w:r>
        <w:rPr>
          <w:b/>
          <w:sz w:val="24"/>
          <w:szCs w:val="24"/>
        </w:rPr>
        <w:t xml:space="preserve"> d’un P</w:t>
      </w:r>
      <w:r w:rsidR="00851E07" w:rsidRPr="00AA41B4">
        <w:rPr>
          <w:b/>
          <w:sz w:val="24"/>
          <w:szCs w:val="24"/>
        </w:rPr>
        <w:t>olygone</w:t>
      </w:r>
    </w:p>
    <w:p w:rsidR="00851E07" w:rsidRDefault="00E910B9" w:rsidP="00851E07">
      <w:r>
        <w:t xml:space="preserve">Le traitement de squelettisation pour une </w:t>
      </w:r>
      <w:proofErr w:type="spellStart"/>
      <w:r>
        <w:t>Polyligne</w:t>
      </w:r>
      <w:proofErr w:type="spellEnd"/>
      <w:r>
        <w:t xml:space="preserve"> est semblable à celui d’un Polygone mais un peu plus complexe.</w:t>
      </w:r>
      <w:bookmarkStart w:id="0" w:name="_GoBack"/>
      <w:bookmarkEnd w:id="0"/>
    </w:p>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A32BCA" w:rsidP="00A32BCA">
            <w:proofErr w:type="spellStart"/>
            <w:r>
              <w:t>GeometryBag</w:t>
            </w:r>
            <w:proofErr w:type="spellEnd"/>
            <w:r>
              <w:t xml:space="preserve"> contenant les d</w:t>
            </w:r>
            <w:r w:rsidR="00851E07">
              <w:t>roites d</w:t>
            </w:r>
            <w:r w:rsidR="005E57F8">
              <w:t xml:space="preserve">es triangles de Delaunay </w:t>
            </w:r>
            <w:r>
              <w:t xml:space="preserve">qui sont à la droite </w:t>
            </w:r>
            <w:r w:rsidR="005E57F8">
              <w:t xml:space="preserve">de la </w:t>
            </w:r>
            <w:proofErr w:type="spellStart"/>
            <w:r w:rsidR="005E57F8">
              <w:t>P</w:t>
            </w:r>
            <w:r w:rsidR="00851E07">
              <w:t>olyligne</w:t>
            </w:r>
            <w:proofErr w:type="spellEnd"/>
          </w:p>
        </w:tc>
        <w:tc>
          <w:tcPr>
            <w:tcW w:w="4675" w:type="dxa"/>
          </w:tcPr>
          <w:p w:rsidR="00851E07" w:rsidRDefault="00A32BCA" w:rsidP="00A32BCA">
            <w:proofErr w:type="spellStart"/>
            <w:r>
              <w:t>GeometryBag</w:t>
            </w:r>
            <w:proofErr w:type="spellEnd"/>
            <w:r>
              <w:t xml:space="preserve"> des d</w:t>
            </w:r>
            <w:r w:rsidR="00851E07">
              <w:t xml:space="preserve">roites </w:t>
            </w:r>
            <w:r w:rsidR="005E57F8">
              <w:t xml:space="preserve">des triangles de Delaunay </w:t>
            </w:r>
            <w:r>
              <w:t xml:space="preserve">qui sont à l’intérieure </w:t>
            </w:r>
            <w:r w:rsidR="005E57F8">
              <w:t>du P</w:t>
            </w:r>
            <w:r w:rsidR="00851E07">
              <w:t>olygone</w:t>
            </w:r>
          </w:p>
        </w:tc>
      </w:tr>
      <w:tr w:rsidR="00851E07" w:rsidTr="0088040E">
        <w:tc>
          <w:tcPr>
            <w:tcW w:w="4675"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l’intérieur </w:t>
            </w:r>
            <w:r w:rsidR="000575D6">
              <w:t>du P</w:t>
            </w:r>
            <w:r w:rsidR="00851E07">
              <w:t>olygone</w:t>
            </w:r>
          </w:p>
        </w:tc>
      </w:tr>
      <w:tr w:rsidR="00851E07" w:rsidTr="0088040E">
        <w:tc>
          <w:tcPr>
            <w:tcW w:w="4675" w:type="dxa"/>
          </w:tcPr>
          <w:p w:rsidR="00851E07" w:rsidRDefault="00851E07" w:rsidP="0088040E">
            <w:r>
              <w:rPr>
                <w:noProof/>
                <w:lang w:val="en-CA" w:eastAsia="en-CA"/>
              </w:rPr>
              <w:lastRenderedPageBreak/>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75"/>
        <w:gridCol w:w="4675"/>
      </w:tblGrid>
      <w:tr w:rsidR="00BB000A" w:rsidTr="0088040E">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l’intérieur </w:t>
            </w:r>
            <w:r w:rsidR="000575D6">
              <w:t>du P</w:t>
            </w:r>
            <w:r w:rsidR="00851E07">
              <w:t>olygone</w:t>
            </w:r>
          </w:p>
        </w:tc>
      </w:tr>
      <w:tr w:rsidR="00BB000A" w:rsidTr="0088040E">
        <w:tc>
          <w:tcPr>
            <w:tcW w:w="4675"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1656" cy="1959632"/>
                          </a:xfrm>
                          <a:prstGeom prst="rect">
                            <a:avLst/>
                          </a:prstGeom>
                        </pic:spPr>
                      </pic:pic>
                    </a:graphicData>
                  </a:graphic>
                </wp:inline>
              </w:drawing>
            </w:r>
          </w:p>
        </w:tc>
      </w:tr>
    </w:tbl>
    <w:p w:rsidR="00851E07" w:rsidRDefault="00851E07" w:rsidP="00851E07"/>
    <w:p w:rsidR="00BE5662" w:rsidRDefault="00BE5662" w:rsidP="00851E07"/>
    <w:tbl>
      <w:tblPr>
        <w:tblStyle w:val="Grilledutableau"/>
        <w:tblW w:w="0" w:type="auto"/>
        <w:tblLook w:val="04A0" w:firstRow="1" w:lastRow="0" w:firstColumn="1" w:lastColumn="0" w:noHBand="0" w:noVBand="1"/>
      </w:tblPr>
      <w:tblGrid>
        <w:gridCol w:w="4664"/>
        <w:gridCol w:w="4686"/>
      </w:tblGrid>
      <w:tr w:rsidR="009677FA" w:rsidTr="0088040E">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droite </w:t>
            </w:r>
            <w:r w:rsidR="000575D6">
              <w:t xml:space="preserve">de la </w:t>
            </w:r>
            <w:proofErr w:type="spellStart"/>
            <w:r w:rsidR="000575D6">
              <w:t>P</w:t>
            </w:r>
            <w:r w:rsidR="00851E07">
              <w:t>olyligne</w:t>
            </w:r>
            <w:proofErr w:type="spellEnd"/>
          </w:p>
        </w:tc>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l’intérieur </w:t>
            </w:r>
            <w:r w:rsidR="000575D6">
              <w:t>du P</w:t>
            </w:r>
            <w:r w:rsidR="00851E07">
              <w:t>olygone</w:t>
            </w:r>
          </w:p>
        </w:tc>
      </w:tr>
      <w:tr w:rsidR="009677FA" w:rsidTr="004551A4">
        <w:trPr>
          <w:trHeight w:val="3166"/>
        </w:trPr>
        <w:tc>
          <w:tcPr>
            <w:tcW w:w="4675" w:type="dxa"/>
          </w:tcPr>
          <w:p w:rsidR="00851E07" w:rsidRDefault="009677FA" w:rsidP="0088040E">
            <w:r>
              <w:rPr>
                <w:noProof/>
                <w:lang w:val="en-CA" w:eastAsia="en-CA"/>
              </w:rPr>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1262" cy="1952154"/>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1984" cy="1959195"/>
                          </a:xfrm>
                          <a:prstGeom prst="rect">
                            <a:avLst/>
                          </a:prstGeom>
                        </pic:spPr>
                      </pic:pic>
                    </a:graphicData>
                  </a:graphic>
                </wp:inline>
              </w:drawing>
            </w:r>
          </w:p>
        </w:tc>
      </w:tr>
    </w:tbl>
    <w:p w:rsidR="00882B34" w:rsidRDefault="00882B34" w:rsidP="00882B34"/>
    <w:p w:rsidR="00050DB4" w:rsidRDefault="00050DB4" w:rsidP="00882B34"/>
    <w:tbl>
      <w:tblPr>
        <w:tblStyle w:val="Grilledutableau"/>
        <w:tblW w:w="0" w:type="auto"/>
        <w:tblLook w:val="04A0" w:firstRow="1" w:lastRow="0" w:firstColumn="1" w:lastColumn="0" w:noHBand="0" w:noVBand="1"/>
      </w:tblPr>
      <w:tblGrid>
        <w:gridCol w:w="4664"/>
        <w:gridCol w:w="4686"/>
      </w:tblGrid>
      <w:tr w:rsidR="005861A2" w:rsidTr="0088040E">
        <w:tc>
          <w:tcPr>
            <w:tcW w:w="4675" w:type="dxa"/>
          </w:tcPr>
          <w:p w:rsidR="00882B34" w:rsidRDefault="004551A4" w:rsidP="0088040E">
            <w:proofErr w:type="spellStart"/>
            <w:r>
              <w:t>Polyligne</w:t>
            </w:r>
            <w:proofErr w:type="spellEnd"/>
            <w:r>
              <w:t xml:space="preserve"> contenant le s</w:t>
            </w:r>
            <w:r w:rsidR="00882B34">
              <w:t>quelette de ba</w:t>
            </w:r>
            <w:r w:rsidR="000575D6">
              <w:t xml:space="preserve">se significatif à droite de la </w:t>
            </w:r>
            <w:proofErr w:type="spellStart"/>
            <w:r w:rsidR="000575D6">
              <w:t>P</w:t>
            </w:r>
            <w:r w:rsidR="00882B34">
              <w:t>olyligne</w:t>
            </w:r>
            <w:proofErr w:type="spellEnd"/>
          </w:p>
        </w:tc>
        <w:tc>
          <w:tcPr>
            <w:tcW w:w="4675" w:type="dxa"/>
          </w:tcPr>
          <w:p w:rsidR="00882B34" w:rsidRDefault="004551A4" w:rsidP="0088040E">
            <w:proofErr w:type="spellStart"/>
            <w:r>
              <w:t>Polyligne</w:t>
            </w:r>
            <w:proofErr w:type="spellEnd"/>
            <w:r>
              <w:t xml:space="preserve"> contenant le </w:t>
            </w:r>
            <w:r>
              <w:t>s</w:t>
            </w:r>
            <w:r w:rsidR="00882B34">
              <w:t>quelette de base</w:t>
            </w:r>
            <w:r w:rsidR="000575D6">
              <w:t xml:space="preserve"> significatif à l’intérieur du P</w:t>
            </w:r>
            <w:r w:rsidR="00882B34">
              <w:t>olygone</w:t>
            </w:r>
          </w:p>
        </w:tc>
      </w:tr>
      <w:tr w:rsidR="005861A2" w:rsidTr="0088040E">
        <w:tc>
          <w:tcPr>
            <w:tcW w:w="4675" w:type="dxa"/>
          </w:tcPr>
          <w:p w:rsidR="00882B34" w:rsidRDefault="005861A2" w:rsidP="0088040E">
            <w:r>
              <w:rPr>
                <w:noProof/>
                <w:lang w:val="en-CA" w:eastAsia="en-CA"/>
              </w:rPr>
              <w:lastRenderedPageBreak/>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0259" cy="1936410"/>
                          </a:xfrm>
                          <a:prstGeom prst="rect">
                            <a:avLst/>
                          </a:prstGeom>
                        </pic:spPr>
                      </pic:pic>
                    </a:graphicData>
                  </a:graphic>
                </wp:inline>
              </w:drawing>
            </w:r>
          </w:p>
        </w:tc>
        <w:tc>
          <w:tcPr>
            <w:tcW w:w="4675"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1984" cy="1959195"/>
                          </a:xfrm>
                          <a:prstGeom prst="rect">
                            <a:avLst/>
                          </a:prstGeom>
                        </pic:spPr>
                      </pic:pic>
                    </a:graphicData>
                  </a:graphic>
                </wp:inline>
              </w:drawing>
            </w:r>
          </w:p>
        </w:tc>
      </w:tr>
    </w:tbl>
    <w:p w:rsidR="00851E07" w:rsidRDefault="00851E07" w:rsidP="00851E07"/>
    <w:p w:rsidR="00516DDC" w:rsidRDefault="00516DDC" w:rsidP="00851E07"/>
    <w:p w:rsidR="00050DB4" w:rsidRPr="00C238FB" w:rsidRDefault="00050DB4" w:rsidP="00851E07"/>
    <w:tbl>
      <w:tblPr>
        <w:tblStyle w:val="Grilledutableau"/>
        <w:tblW w:w="0" w:type="auto"/>
        <w:tblLook w:val="04A0" w:firstRow="1" w:lastRow="0" w:firstColumn="1" w:lastColumn="0" w:noHBand="0" w:noVBand="1"/>
      </w:tblPr>
      <w:tblGrid>
        <w:gridCol w:w="4674"/>
        <w:gridCol w:w="4676"/>
      </w:tblGrid>
      <w:tr w:rsidR="004020BA" w:rsidTr="0088040E">
        <w:tc>
          <w:tcPr>
            <w:tcW w:w="4675" w:type="dxa"/>
          </w:tcPr>
          <w:p w:rsidR="00851E07" w:rsidRDefault="004551A4" w:rsidP="00882B34">
            <w:pPr>
              <w:rPr>
                <w:b/>
                <w:sz w:val="28"/>
                <w:szCs w:val="28"/>
              </w:rPr>
            </w:pPr>
            <w:proofErr w:type="spellStart"/>
            <w:r>
              <w:t>Polyligne</w:t>
            </w:r>
            <w:proofErr w:type="spellEnd"/>
            <w:r>
              <w:t xml:space="preserve"> contenant le </w:t>
            </w:r>
            <w:r>
              <w:t>s</w:t>
            </w:r>
            <w:r w:rsidR="00851E07">
              <w:t xml:space="preserve">quelette minimal </w:t>
            </w:r>
            <w:r w:rsidR="00882B34">
              <w:t xml:space="preserve">à droite </w:t>
            </w:r>
            <w:r w:rsidR="000575D6">
              <w:t xml:space="preserve">de la </w:t>
            </w:r>
            <w:proofErr w:type="spellStart"/>
            <w:r w:rsidR="000575D6">
              <w:t>P</w:t>
            </w:r>
            <w:r w:rsidR="00851E07">
              <w:t>olyligne</w:t>
            </w:r>
            <w:proofErr w:type="spellEnd"/>
            <w:r w:rsidR="00516DDC">
              <w:t xml:space="preserve"> selon une longueur minimale de 20 mètres</w:t>
            </w:r>
          </w:p>
        </w:tc>
        <w:tc>
          <w:tcPr>
            <w:tcW w:w="4675" w:type="dxa"/>
          </w:tcPr>
          <w:p w:rsidR="00851E07" w:rsidRDefault="004551A4" w:rsidP="00882B34">
            <w:pPr>
              <w:rPr>
                <w:b/>
                <w:sz w:val="28"/>
                <w:szCs w:val="28"/>
              </w:rPr>
            </w:pPr>
            <w:proofErr w:type="spellStart"/>
            <w:r>
              <w:t>Polyligne</w:t>
            </w:r>
            <w:proofErr w:type="spellEnd"/>
            <w:r>
              <w:t xml:space="preserve"> contenant le </w:t>
            </w:r>
            <w:r>
              <w:t>s</w:t>
            </w:r>
            <w:r w:rsidR="00851E07">
              <w:t xml:space="preserve">quelette minimal </w:t>
            </w:r>
            <w:r w:rsidR="00882B34">
              <w:t xml:space="preserve">à l’intérieur </w:t>
            </w:r>
            <w:r w:rsidR="000575D6">
              <w:t>du P</w:t>
            </w:r>
            <w:r w:rsidR="00851E07">
              <w:t>olygone</w:t>
            </w:r>
            <w:r w:rsidR="00516DDC">
              <w:t xml:space="preserve"> selon une longueur minimale de 20 mètres</w:t>
            </w:r>
          </w:p>
        </w:tc>
      </w:tr>
      <w:tr w:rsidR="004020BA" w:rsidTr="0088040E">
        <w:tc>
          <w:tcPr>
            <w:tcW w:w="467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0711" cy="2341654"/>
                          </a:xfrm>
                          <a:prstGeom prst="rect">
                            <a:avLst/>
                          </a:prstGeom>
                        </pic:spPr>
                      </pic:pic>
                    </a:graphicData>
                  </a:graphic>
                </wp:inline>
              </w:drawing>
            </w:r>
          </w:p>
        </w:tc>
        <w:tc>
          <w:tcPr>
            <w:tcW w:w="4675"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642" cy="1996594"/>
                          </a:xfrm>
                          <a:prstGeom prst="rect">
                            <a:avLst/>
                          </a:prstGeom>
                        </pic:spPr>
                      </pic:pic>
                    </a:graphicData>
                  </a:graphic>
                </wp:inline>
              </w:drawing>
            </w:r>
          </w:p>
        </w:tc>
      </w:tr>
    </w:tbl>
    <w:p w:rsidR="00374565" w:rsidRDefault="00374565" w:rsidP="00D25B70"/>
    <w:p w:rsidR="00050DB4" w:rsidRDefault="00050DB4" w:rsidP="00D25B70"/>
    <w:p w:rsidR="00050DB4" w:rsidRDefault="00050DB4" w:rsidP="00D25B70"/>
    <w:tbl>
      <w:tblPr>
        <w:tblStyle w:val="Grilledutableau"/>
        <w:tblW w:w="0" w:type="auto"/>
        <w:tblLook w:val="04A0" w:firstRow="1" w:lastRow="0" w:firstColumn="1" w:lastColumn="0" w:noHBand="0" w:noVBand="1"/>
      </w:tblPr>
      <w:tblGrid>
        <w:gridCol w:w="4675"/>
        <w:gridCol w:w="4675"/>
      </w:tblGrid>
      <w:tr w:rsidR="004020BA" w:rsidTr="00841CA0">
        <w:tc>
          <w:tcPr>
            <w:tcW w:w="4675" w:type="dxa"/>
          </w:tcPr>
          <w:p w:rsidR="00841CA0" w:rsidRDefault="004551A4">
            <w:proofErr w:type="spellStart"/>
            <w:r>
              <w:t>Polyligne</w:t>
            </w:r>
            <w:proofErr w:type="spellEnd"/>
            <w:r>
              <w:t xml:space="preserve"> contenant le </w:t>
            </w:r>
            <w:r>
              <w:t>s</w:t>
            </w:r>
            <w:r w:rsidR="00841CA0">
              <w:t>q</w:t>
            </w:r>
            <w:r w:rsidR="000575D6">
              <w:t xml:space="preserve">uelette minimal à droite de la </w:t>
            </w:r>
            <w:proofErr w:type="spellStart"/>
            <w:r w:rsidR="000575D6">
              <w:t>P</w:t>
            </w:r>
            <w:r w:rsidR="00841CA0">
              <w:t>olyligne</w:t>
            </w:r>
            <w:proofErr w:type="spellEnd"/>
            <w:r w:rsidR="00841CA0">
              <w:t xml:space="preserve"> selon une longueur minimale de 20 mètres et des points de connexion des éléments en relation</w:t>
            </w:r>
          </w:p>
        </w:tc>
        <w:tc>
          <w:tcPr>
            <w:tcW w:w="4675" w:type="dxa"/>
          </w:tcPr>
          <w:p w:rsidR="00841CA0" w:rsidRDefault="004551A4">
            <w:proofErr w:type="spellStart"/>
            <w:r>
              <w:t>Polyligne</w:t>
            </w:r>
            <w:proofErr w:type="spellEnd"/>
            <w:r>
              <w:t xml:space="preserve"> contenant le </w:t>
            </w:r>
            <w:r>
              <w:t>s</w:t>
            </w:r>
            <w:r w:rsidR="00841CA0">
              <w:t>que</w:t>
            </w:r>
            <w:r w:rsidR="000575D6">
              <w:t>lette minimal à l’intérieur du P</w:t>
            </w:r>
            <w:r w:rsidR="00841CA0">
              <w:t>olygone selon une longueur minimale de 20 mètres et des points de connexion des éléments en relation</w:t>
            </w:r>
          </w:p>
        </w:tc>
      </w:tr>
      <w:tr w:rsidR="004020BA" w:rsidTr="006A41A2">
        <w:trPr>
          <w:trHeight w:val="3113"/>
        </w:trPr>
        <w:tc>
          <w:tcPr>
            <w:tcW w:w="4675" w:type="dxa"/>
          </w:tcPr>
          <w:p w:rsidR="00841CA0" w:rsidRDefault="004020BA">
            <w:r>
              <w:rPr>
                <w:noProof/>
                <w:lang w:val="en-CA" w:eastAsia="en-CA"/>
              </w:rPr>
              <w:lastRenderedPageBreak/>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8064" cy="1913744"/>
                          </a:xfrm>
                          <a:prstGeom prst="rect">
                            <a:avLst/>
                          </a:prstGeom>
                        </pic:spPr>
                      </pic:pic>
                    </a:graphicData>
                  </a:graphic>
                </wp:inline>
              </w:drawing>
            </w:r>
          </w:p>
        </w:tc>
      </w:tr>
    </w:tbl>
    <w:p w:rsidR="00374565" w:rsidRDefault="00374565">
      <w:r>
        <w:br w:type="page"/>
      </w:r>
    </w:p>
    <w:p w:rsidR="00D25B70" w:rsidRPr="00AA41B4" w:rsidRDefault="00792DF4" w:rsidP="00D25B70">
      <w:pPr>
        <w:rPr>
          <w:b/>
          <w:sz w:val="24"/>
          <w:szCs w:val="24"/>
        </w:rPr>
      </w:pPr>
      <w:r w:rsidRPr="00AA41B4">
        <w:rPr>
          <w:b/>
          <w:sz w:val="24"/>
          <w:szCs w:val="24"/>
        </w:rPr>
        <w:lastRenderedPageBreak/>
        <w:t xml:space="preserve">Squelettisation à gauche d’une </w:t>
      </w:r>
      <w:proofErr w:type="spellStart"/>
      <w:r w:rsidRPr="00AA41B4">
        <w:rPr>
          <w:b/>
          <w:sz w:val="24"/>
          <w:szCs w:val="24"/>
        </w:rPr>
        <w:t>polyligne</w:t>
      </w:r>
      <w:proofErr w:type="spellEnd"/>
      <w:r w:rsidRPr="00AA41B4">
        <w:rPr>
          <w:b/>
          <w:sz w:val="24"/>
          <w:szCs w:val="24"/>
        </w:rPr>
        <w:t xml:space="preserve"> et </w:t>
      </w:r>
      <w:r w:rsidR="00982ADB" w:rsidRPr="00AA41B4">
        <w:rPr>
          <w:b/>
          <w:sz w:val="24"/>
          <w:szCs w:val="24"/>
        </w:rPr>
        <w:t>à l’</w:t>
      </w:r>
      <w:r w:rsidRPr="00AA41B4">
        <w:rPr>
          <w:b/>
          <w:sz w:val="24"/>
          <w:szCs w:val="24"/>
        </w:rPr>
        <w:t>extérieure d’un polygone</w:t>
      </w:r>
    </w:p>
    <w:p w:rsidR="00792DF4" w:rsidRDefault="00792DF4" w:rsidP="00D25B70"/>
    <w:tbl>
      <w:tblPr>
        <w:tblStyle w:val="Grilledutableau"/>
        <w:tblW w:w="0" w:type="auto"/>
        <w:tblLook w:val="04A0" w:firstRow="1" w:lastRow="0" w:firstColumn="1" w:lastColumn="0" w:noHBand="0" w:noVBand="1"/>
      </w:tblPr>
      <w:tblGrid>
        <w:gridCol w:w="4664"/>
        <w:gridCol w:w="4686"/>
      </w:tblGrid>
      <w:tr w:rsidR="008F7EFB" w:rsidTr="008F7EFB">
        <w:tc>
          <w:tcPr>
            <w:tcW w:w="4664" w:type="dxa"/>
          </w:tcPr>
          <w:p w:rsidR="00C75E87" w:rsidRDefault="00F01143" w:rsidP="00982ADB">
            <w:r>
              <w:t xml:space="preserve">Droites des triangles de Delaunay </w:t>
            </w:r>
            <w:r w:rsidR="00982ADB">
              <w:t xml:space="preserve">à gauche </w:t>
            </w:r>
            <w:r w:rsidR="000575D6">
              <w:t xml:space="preserve">de la </w:t>
            </w:r>
            <w:proofErr w:type="spellStart"/>
            <w:r w:rsidR="000575D6">
              <w:t>P</w:t>
            </w:r>
            <w:r>
              <w:t>olyligne</w:t>
            </w:r>
            <w:proofErr w:type="spellEnd"/>
          </w:p>
        </w:tc>
        <w:tc>
          <w:tcPr>
            <w:tcW w:w="4686" w:type="dxa"/>
          </w:tcPr>
          <w:p w:rsidR="00C75E87" w:rsidRDefault="00F01143" w:rsidP="00982ADB">
            <w:r>
              <w:t xml:space="preserve">Droites des triangles de Delaunay </w:t>
            </w:r>
            <w:r w:rsidR="00982ADB">
              <w:t>à l’</w:t>
            </w:r>
            <w:r w:rsidR="00882B34">
              <w:t>extérieur</w:t>
            </w:r>
            <w:r w:rsidR="00982ADB">
              <w:t xml:space="preserve"> </w:t>
            </w:r>
            <w:r w:rsidR="000575D6">
              <w:t>du P</w:t>
            </w:r>
            <w:r>
              <w:t>olygone</w:t>
            </w:r>
          </w:p>
        </w:tc>
      </w:tr>
      <w:tr w:rsidR="008F7EFB" w:rsidTr="00C35110">
        <w:trPr>
          <w:trHeight w:val="2825"/>
        </w:trPr>
        <w:tc>
          <w:tcPr>
            <w:tcW w:w="4664"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72540" cy="1725567"/>
                          </a:xfrm>
                          <a:prstGeom prst="rect">
                            <a:avLst/>
                          </a:prstGeom>
                        </pic:spPr>
                      </pic:pic>
                    </a:graphicData>
                  </a:graphic>
                </wp:inline>
              </w:drawing>
            </w:r>
          </w:p>
        </w:tc>
      </w:tr>
    </w:tbl>
    <w:p w:rsidR="0015026D" w:rsidRDefault="0015026D" w:rsidP="00D25B70"/>
    <w:p w:rsidR="00CA2478" w:rsidRDefault="00CA2478" w:rsidP="00D25B70"/>
    <w:tbl>
      <w:tblPr>
        <w:tblStyle w:val="Grilledutableau"/>
        <w:tblW w:w="0" w:type="auto"/>
        <w:tblLook w:val="04A0" w:firstRow="1" w:lastRow="0" w:firstColumn="1" w:lastColumn="0" w:noHBand="0" w:noVBand="1"/>
      </w:tblPr>
      <w:tblGrid>
        <w:gridCol w:w="4664"/>
        <w:gridCol w:w="4686"/>
      </w:tblGrid>
      <w:tr w:rsidR="008F7EFB" w:rsidTr="008F7EFB">
        <w:tc>
          <w:tcPr>
            <w:tcW w:w="4675" w:type="dxa"/>
          </w:tcPr>
          <w:p w:rsidR="008F7EFB" w:rsidRDefault="008F7EFB" w:rsidP="00882B34">
            <w:r>
              <w:t xml:space="preserve">Droites significatives des triangles de Delaunay </w:t>
            </w:r>
            <w:r w:rsidR="00882B34">
              <w:t xml:space="preserve">à gauche </w:t>
            </w:r>
            <w:r w:rsidR="000575D6">
              <w:t xml:space="preserve">de la </w:t>
            </w:r>
            <w:proofErr w:type="spellStart"/>
            <w:r w:rsidR="000575D6">
              <w:t>P</w:t>
            </w:r>
            <w:r>
              <w:t>olyligne</w:t>
            </w:r>
            <w:proofErr w:type="spellEnd"/>
          </w:p>
        </w:tc>
        <w:tc>
          <w:tcPr>
            <w:tcW w:w="4675" w:type="dxa"/>
          </w:tcPr>
          <w:p w:rsidR="008F7EFB" w:rsidRDefault="008F7EFB" w:rsidP="00882B34">
            <w:r>
              <w:t xml:space="preserve">Droites significatives des triangles de Delaunay </w:t>
            </w:r>
            <w:r w:rsidR="00882B34">
              <w:t xml:space="preserve">à l’extérieur </w:t>
            </w:r>
            <w:r w:rsidR="000575D6">
              <w:t>du P</w:t>
            </w:r>
            <w:r>
              <w:t>olygone</w:t>
            </w:r>
          </w:p>
        </w:tc>
      </w:tr>
      <w:tr w:rsidR="008F7EFB" w:rsidTr="008F7EFB">
        <w:tc>
          <w:tcPr>
            <w:tcW w:w="4675" w:type="dxa"/>
          </w:tcPr>
          <w:p w:rsidR="008F7EFB" w:rsidRDefault="008F7EFB" w:rsidP="00D25B70">
            <w:r>
              <w:rPr>
                <w:noProof/>
                <w:lang w:val="en-CA" w:eastAsia="en-CA"/>
              </w:rPr>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8182" cy="1889354"/>
                          </a:xfrm>
                          <a:prstGeom prst="rect">
                            <a:avLst/>
                          </a:prstGeom>
                        </pic:spPr>
                      </pic:pic>
                    </a:graphicData>
                  </a:graphic>
                </wp:inline>
              </w:drawing>
            </w:r>
          </w:p>
        </w:tc>
        <w:tc>
          <w:tcPr>
            <w:tcW w:w="4675"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5468" cy="1989066"/>
                          </a:xfrm>
                          <a:prstGeom prst="rect">
                            <a:avLst/>
                          </a:prstGeom>
                        </pic:spPr>
                      </pic:pic>
                    </a:graphicData>
                  </a:graphic>
                </wp:inline>
              </w:drawing>
            </w:r>
          </w:p>
        </w:tc>
      </w:tr>
    </w:tbl>
    <w:p w:rsidR="008F7EFB" w:rsidRDefault="008F7EFB" w:rsidP="00D25B70"/>
    <w:p w:rsidR="008F7EFB" w:rsidRDefault="008F7EFB" w:rsidP="0041787B"/>
    <w:p w:rsidR="006A41A2" w:rsidRDefault="006A41A2" w:rsidP="0041787B"/>
    <w:tbl>
      <w:tblPr>
        <w:tblStyle w:val="Grilledutableau"/>
        <w:tblW w:w="0" w:type="auto"/>
        <w:tblLook w:val="04A0" w:firstRow="1" w:lastRow="0" w:firstColumn="1" w:lastColumn="0" w:noHBand="0" w:noVBand="1"/>
      </w:tblPr>
      <w:tblGrid>
        <w:gridCol w:w="4664"/>
        <w:gridCol w:w="4686"/>
      </w:tblGrid>
      <w:tr w:rsidR="00FA7E99" w:rsidTr="000E7DEB">
        <w:tc>
          <w:tcPr>
            <w:tcW w:w="4664" w:type="dxa"/>
          </w:tcPr>
          <w:p w:rsidR="00C76B9E" w:rsidRDefault="00972E75" w:rsidP="00882B34">
            <w:r>
              <w:t>Squelette</w:t>
            </w:r>
            <w:r w:rsidR="00882B34">
              <w:t xml:space="preserve"> primaire</w:t>
            </w:r>
            <w:r>
              <w:t xml:space="preserve"> à gauche de la </w:t>
            </w:r>
            <w:proofErr w:type="spellStart"/>
            <w:r>
              <w:t>polyligne</w:t>
            </w:r>
            <w:proofErr w:type="spellEnd"/>
          </w:p>
        </w:tc>
        <w:tc>
          <w:tcPr>
            <w:tcW w:w="4686" w:type="dxa"/>
          </w:tcPr>
          <w:p w:rsidR="00C76B9E" w:rsidRDefault="00972E75" w:rsidP="00882B34">
            <w:r>
              <w:t xml:space="preserve">Squelette primaire </w:t>
            </w:r>
            <w:r w:rsidR="00882B34">
              <w:t xml:space="preserve">à l’extérieur </w:t>
            </w:r>
            <w:r>
              <w:t>du polygone</w:t>
            </w:r>
          </w:p>
        </w:tc>
      </w:tr>
      <w:tr w:rsidR="00FA7E99" w:rsidTr="000E7DEB">
        <w:tc>
          <w:tcPr>
            <w:tcW w:w="4664"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1836" cy="1976035"/>
                          </a:xfrm>
                          <a:prstGeom prst="rect">
                            <a:avLst/>
                          </a:prstGeom>
                        </pic:spPr>
                      </pic:pic>
                    </a:graphicData>
                  </a:graphic>
                </wp:inline>
              </w:drawing>
            </w:r>
          </w:p>
        </w:tc>
      </w:tr>
    </w:tbl>
    <w:p w:rsidR="000E7DEB" w:rsidRDefault="000E7DEB" w:rsidP="000E7DEB"/>
    <w:p w:rsidR="00CA2478" w:rsidRDefault="00CA2478" w:rsidP="000E7DEB"/>
    <w:p w:rsidR="00CA2478" w:rsidRDefault="00CA2478" w:rsidP="000E7DEB"/>
    <w:tbl>
      <w:tblPr>
        <w:tblStyle w:val="Grilledutableau"/>
        <w:tblW w:w="0" w:type="auto"/>
        <w:tblLook w:val="04A0" w:firstRow="1" w:lastRow="0" w:firstColumn="1" w:lastColumn="0" w:noHBand="0" w:noVBand="1"/>
      </w:tblPr>
      <w:tblGrid>
        <w:gridCol w:w="4675"/>
        <w:gridCol w:w="4675"/>
      </w:tblGrid>
      <w:tr w:rsidR="003276FD" w:rsidTr="0088040E">
        <w:tc>
          <w:tcPr>
            <w:tcW w:w="4675" w:type="dxa"/>
          </w:tcPr>
          <w:p w:rsidR="000E7DEB" w:rsidRDefault="000E7DEB" w:rsidP="00882B34">
            <w:r>
              <w:t xml:space="preserve">Squelette de base </w:t>
            </w:r>
            <w:r w:rsidR="00882B34">
              <w:t xml:space="preserve">à gauche </w:t>
            </w:r>
            <w:r>
              <w:t xml:space="preserve">de la </w:t>
            </w:r>
            <w:proofErr w:type="spellStart"/>
            <w:r>
              <w:t>polyligne</w:t>
            </w:r>
            <w:proofErr w:type="spellEnd"/>
          </w:p>
        </w:tc>
        <w:tc>
          <w:tcPr>
            <w:tcW w:w="4675" w:type="dxa"/>
          </w:tcPr>
          <w:p w:rsidR="000E7DEB" w:rsidRDefault="000E7DEB" w:rsidP="00882B34">
            <w:r>
              <w:t>Squelette de base</w:t>
            </w:r>
            <w:r w:rsidR="00882B34">
              <w:t xml:space="preserve"> à l’extérieur</w:t>
            </w:r>
            <w:r>
              <w:t xml:space="preserve"> du polygone</w:t>
            </w:r>
          </w:p>
        </w:tc>
      </w:tr>
      <w:tr w:rsidR="003276FD" w:rsidTr="0088040E">
        <w:tc>
          <w:tcPr>
            <w:tcW w:w="4675" w:type="dxa"/>
          </w:tcPr>
          <w:p w:rsidR="000E7DEB" w:rsidRDefault="003276FD" w:rsidP="0088040E">
            <w:r>
              <w:rPr>
                <w:noProof/>
                <w:lang w:val="en-CA" w:eastAsia="en-CA"/>
              </w:rPr>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13380" cy="2000148"/>
                          </a:xfrm>
                          <a:prstGeom prst="rect">
                            <a:avLst/>
                          </a:prstGeom>
                        </pic:spPr>
                      </pic:pic>
                    </a:graphicData>
                  </a:graphic>
                </wp:inline>
              </w:drawing>
            </w:r>
          </w:p>
        </w:tc>
      </w:tr>
    </w:tbl>
    <w:p w:rsidR="00014DAF" w:rsidRDefault="00014DAF" w:rsidP="00014DAF"/>
    <w:p w:rsidR="00450818" w:rsidRDefault="00450818" w:rsidP="00014DAF"/>
    <w:tbl>
      <w:tblPr>
        <w:tblStyle w:val="Grilledutableau"/>
        <w:tblW w:w="0" w:type="auto"/>
        <w:tblLook w:val="04A0" w:firstRow="1" w:lastRow="0" w:firstColumn="1" w:lastColumn="0" w:noHBand="0" w:noVBand="1"/>
      </w:tblPr>
      <w:tblGrid>
        <w:gridCol w:w="4675"/>
        <w:gridCol w:w="4675"/>
      </w:tblGrid>
      <w:tr w:rsidR="00CC099D" w:rsidTr="0088040E">
        <w:tc>
          <w:tcPr>
            <w:tcW w:w="4675" w:type="dxa"/>
          </w:tcPr>
          <w:p w:rsidR="00014DAF" w:rsidRDefault="00882B34" w:rsidP="00882B34">
            <w:r>
              <w:t xml:space="preserve">Squelette de base significatif à gauche de la </w:t>
            </w:r>
            <w:proofErr w:type="spellStart"/>
            <w:r>
              <w:t>polyligne</w:t>
            </w:r>
            <w:proofErr w:type="spellEnd"/>
          </w:p>
        </w:tc>
        <w:tc>
          <w:tcPr>
            <w:tcW w:w="4675" w:type="dxa"/>
          </w:tcPr>
          <w:p w:rsidR="00014DAF" w:rsidRDefault="00014DAF" w:rsidP="00882B34">
            <w:r>
              <w:t xml:space="preserve">Squelette </w:t>
            </w:r>
            <w:r w:rsidR="00882B34">
              <w:t xml:space="preserve">de base </w:t>
            </w:r>
            <w:r>
              <w:t xml:space="preserve">significatif </w:t>
            </w:r>
            <w:r w:rsidR="00882B34">
              <w:t xml:space="preserve">à l’extérieur </w:t>
            </w:r>
            <w:r>
              <w:t>du polygone</w:t>
            </w:r>
          </w:p>
        </w:tc>
      </w:tr>
      <w:tr w:rsidR="00CC099D" w:rsidTr="00737E56">
        <w:trPr>
          <w:trHeight w:val="3709"/>
        </w:trPr>
        <w:tc>
          <w:tcPr>
            <w:tcW w:w="4675"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0350" cy="2267424"/>
                          </a:xfrm>
                          <a:prstGeom prst="rect">
                            <a:avLst/>
                          </a:prstGeom>
                        </pic:spPr>
                      </pic:pic>
                    </a:graphicData>
                  </a:graphic>
                </wp:inline>
              </w:drawing>
            </w:r>
          </w:p>
        </w:tc>
      </w:tr>
    </w:tbl>
    <w:p w:rsidR="000E7DEB" w:rsidRDefault="000E7DEB" w:rsidP="000E7DEB"/>
    <w:p w:rsidR="00792DF4" w:rsidRDefault="00792DF4" w:rsidP="000E7DEB"/>
    <w:tbl>
      <w:tblPr>
        <w:tblStyle w:val="Grilledutableau"/>
        <w:tblW w:w="0" w:type="auto"/>
        <w:tblLook w:val="04A0" w:firstRow="1" w:lastRow="0" w:firstColumn="1" w:lastColumn="0" w:noHBand="0" w:noVBand="1"/>
      </w:tblPr>
      <w:tblGrid>
        <w:gridCol w:w="4675"/>
        <w:gridCol w:w="4675"/>
      </w:tblGrid>
      <w:tr w:rsidR="00775397" w:rsidTr="0088040E">
        <w:tc>
          <w:tcPr>
            <w:tcW w:w="4675" w:type="dxa"/>
          </w:tcPr>
          <w:p w:rsidR="000E7DEB" w:rsidRDefault="000E7DEB" w:rsidP="00882B34">
            <w:r>
              <w:t xml:space="preserve">Squelette minimal </w:t>
            </w:r>
            <w:r w:rsidR="00882B34">
              <w:t xml:space="preserve">à gauche </w:t>
            </w:r>
            <w:r>
              <w:t xml:space="preserve">de la </w:t>
            </w:r>
            <w:proofErr w:type="spellStart"/>
            <w:r>
              <w:t>polyligne</w:t>
            </w:r>
            <w:proofErr w:type="spellEnd"/>
            <w:r w:rsidR="00CA2478">
              <w:t xml:space="preserve"> </w:t>
            </w:r>
            <w:r w:rsidR="00882B34">
              <w:t>selon une longueur minimale de 20 mètres</w:t>
            </w:r>
          </w:p>
        </w:tc>
        <w:tc>
          <w:tcPr>
            <w:tcW w:w="4675" w:type="dxa"/>
          </w:tcPr>
          <w:p w:rsidR="000E7DEB" w:rsidRDefault="000E7DEB" w:rsidP="00882B34">
            <w:r>
              <w:t xml:space="preserve">Squelette minimal </w:t>
            </w:r>
            <w:r w:rsidR="00882B34">
              <w:t xml:space="preserve">à l’extérieur </w:t>
            </w:r>
            <w:r>
              <w:t>du polygone</w:t>
            </w:r>
            <w:r w:rsidR="00CA2478">
              <w:t xml:space="preserve"> </w:t>
            </w:r>
            <w:r w:rsidR="00014DAF">
              <w:t>selon une longueur minimale de</w:t>
            </w:r>
            <w:r w:rsidR="00CA2478">
              <w:t xml:space="preserve"> 20 mètres</w:t>
            </w:r>
          </w:p>
        </w:tc>
      </w:tr>
      <w:tr w:rsidR="00775397" w:rsidTr="0088040E">
        <w:tc>
          <w:tcPr>
            <w:tcW w:w="4675"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8030" cy="1950341"/>
                          </a:xfrm>
                          <a:prstGeom prst="rect">
                            <a:avLst/>
                          </a:prstGeom>
                        </pic:spPr>
                      </pic:pic>
                    </a:graphicData>
                  </a:graphic>
                </wp:inline>
              </w:drawing>
            </w:r>
          </w:p>
        </w:tc>
      </w:tr>
    </w:tbl>
    <w:p w:rsidR="008B28B8" w:rsidRPr="0010060D" w:rsidRDefault="008B28B8" w:rsidP="008B28B8">
      <w:pPr>
        <w:rPr>
          <w:b/>
          <w:sz w:val="28"/>
          <w:szCs w:val="28"/>
        </w:rPr>
      </w:pPr>
      <w:r>
        <w:rPr>
          <w:b/>
          <w:sz w:val="28"/>
          <w:szCs w:val="28"/>
        </w:rPr>
        <w:br w:type="page"/>
      </w:r>
      <w:r>
        <w:rPr>
          <w:b/>
          <w:sz w:val="28"/>
          <w:szCs w:val="28"/>
        </w:rPr>
        <w:lastRenderedPageBreak/>
        <w:t>Généralisation d</w:t>
      </w:r>
      <w:r w:rsidR="00D25B70">
        <w:rPr>
          <w:b/>
          <w:sz w:val="28"/>
          <w:szCs w:val="28"/>
        </w:rPr>
        <w:t>’un</w:t>
      </w:r>
      <w:r>
        <w:rPr>
          <w:b/>
          <w:sz w:val="28"/>
          <w:szCs w:val="28"/>
        </w:rPr>
        <w:t xml:space="preserve"> polygone</w:t>
      </w:r>
    </w:p>
    <w:p w:rsidR="00FD4295" w:rsidRDefault="00FD4295" w:rsidP="00F24267"/>
    <w:p w:rsidR="00A1744F" w:rsidRDefault="00A1744F" w:rsidP="00F24267"/>
    <w:tbl>
      <w:tblPr>
        <w:tblStyle w:val="Grilledutableau"/>
        <w:tblW w:w="0" w:type="auto"/>
        <w:tblLook w:val="04A0" w:firstRow="1" w:lastRow="0" w:firstColumn="1" w:lastColumn="0" w:noHBand="0" w:noVBand="1"/>
      </w:tblPr>
      <w:tblGrid>
        <w:gridCol w:w="4675"/>
        <w:gridCol w:w="4675"/>
      </w:tblGrid>
      <w:tr w:rsidR="00FD4295" w:rsidTr="00F24267">
        <w:tc>
          <w:tcPr>
            <w:tcW w:w="4675" w:type="dxa"/>
          </w:tcPr>
          <w:p w:rsidR="00F24267" w:rsidRDefault="00FD4295" w:rsidP="00F24267">
            <w:r>
              <w:t>Avant le filtre des sommets (1.5 mètre), des droites (3 mètres) et des anneaux (1000 mètres)</w:t>
            </w:r>
          </w:p>
        </w:tc>
        <w:tc>
          <w:tcPr>
            <w:tcW w:w="4675" w:type="dxa"/>
          </w:tcPr>
          <w:p w:rsidR="00F24267" w:rsidRDefault="00FD4295" w:rsidP="00F24267">
            <w:r>
              <w:t>Après le filtre des sommets (1.5 mètre), des droites (3 mètres) et des anneaux (1000 mètres)</w:t>
            </w:r>
          </w:p>
        </w:tc>
      </w:tr>
      <w:tr w:rsidR="00FD4295" w:rsidTr="00F24267">
        <w:tc>
          <w:tcPr>
            <w:tcW w:w="4675"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6329" cy="2057914"/>
                          </a:xfrm>
                          <a:prstGeom prst="rect">
                            <a:avLst/>
                          </a:prstGeom>
                        </pic:spPr>
                      </pic:pic>
                    </a:graphicData>
                  </a:graphic>
                </wp:inline>
              </w:drawing>
            </w:r>
          </w:p>
        </w:tc>
      </w:tr>
    </w:tbl>
    <w:p w:rsidR="00A1744F" w:rsidRDefault="00A1744F" w:rsidP="00A1744F"/>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A1744F" w:rsidP="0032374E">
            <w:r>
              <w:t>Points de connexion utilisés pour la généralisation intérieure</w:t>
            </w:r>
          </w:p>
        </w:tc>
        <w:tc>
          <w:tcPr>
            <w:tcW w:w="4675" w:type="dxa"/>
          </w:tcPr>
          <w:p w:rsidR="00A1744F" w:rsidRDefault="00A1744F" w:rsidP="0032374E">
            <w:r>
              <w:t>Aucun point de connexion n’est utilisé pour la généralisation extérieure</w:t>
            </w:r>
          </w:p>
        </w:tc>
      </w:tr>
      <w:tr w:rsidR="00A1744F" w:rsidTr="0032374E">
        <w:trPr>
          <w:trHeight w:val="3421"/>
        </w:trPr>
        <w:tc>
          <w:tcPr>
            <w:tcW w:w="4675"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8164" cy="2127603"/>
                          </a:xfrm>
                          <a:prstGeom prst="rect">
                            <a:avLst/>
                          </a:prstGeom>
                        </pic:spPr>
                      </pic:pic>
                    </a:graphicData>
                  </a:graphic>
                </wp:inline>
              </w:drawing>
            </w:r>
          </w:p>
        </w:tc>
      </w:tr>
    </w:tbl>
    <w:p w:rsidR="00A1744F" w:rsidRDefault="00A1744F" w:rsidP="00F24267"/>
    <w:tbl>
      <w:tblPr>
        <w:tblStyle w:val="Grilledutableau"/>
        <w:tblW w:w="0" w:type="auto"/>
        <w:tblLook w:val="04A0" w:firstRow="1" w:lastRow="0" w:firstColumn="1" w:lastColumn="0" w:noHBand="0" w:noVBand="1"/>
      </w:tblPr>
      <w:tblGrid>
        <w:gridCol w:w="4675"/>
        <w:gridCol w:w="4675"/>
      </w:tblGrid>
      <w:tr w:rsidR="00A07BF2" w:rsidTr="00F24267">
        <w:tc>
          <w:tcPr>
            <w:tcW w:w="4675" w:type="dxa"/>
          </w:tcPr>
          <w:p w:rsidR="00F24267" w:rsidRDefault="00545708" w:rsidP="007E65D2">
            <w:r>
              <w:t xml:space="preserve">Droites </w:t>
            </w:r>
            <w:r w:rsidR="00FD4295">
              <w:t xml:space="preserve">intérieures </w:t>
            </w:r>
            <w:r>
              <w:t>des triangles de Delaunay</w:t>
            </w:r>
          </w:p>
        </w:tc>
        <w:tc>
          <w:tcPr>
            <w:tcW w:w="4675" w:type="dxa"/>
          </w:tcPr>
          <w:p w:rsidR="00F24267" w:rsidRDefault="00FD4295" w:rsidP="007E65D2">
            <w:r>
              <w:t>Droites extérieures des triangles de Delaunay</w:t>
            </w:r>
          </w:p>
        </w:tc>
      </w:tr>
      <w:tr w:rsidR="00A07BF2" w:rsidTr="00F24267">
        <w:tc>
          <w:tcPr>
            <w:tcW w:w="4675" w:type="dxa"/>
          </w:tcPr>
          <w:p w:rsidR="00F24267" w:rsidRDefault="00545708" w:rsidP="007E65D2">
            <w:r>
              <w:rPr>
                <w:noProof/>
                <w:lang w:val="en-CA" w:eastAsia="en-CA"/>
              </w:rPr>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39036" cy="1949411"/>
                          </a:xfrm>
                          <a:prstGeom prst="rect">
                            <a:avLst/>
                          </a:prstGeom>
                        </pic:spPr>
                      </pic:pic>
                    </a:graphicData>
                  </a:graphic>
                </wp:inline>
              </w:drawing>
            </w:r>
          </w:p>
        </w:tc>
      </w:tr>
    </w:tbl>
    <w:p w:rsidR="00ED4B6E" w:rsidRDefault="00ED4B6E" w:rsidP="007E65D2"/>
    <w:tbl>
      <w:tblPr>
        <w:tblStyle w:val="Grilledutableau"/>
        <w:tblW w:w="0" w:type="auto"/>
        <w:tblLook w:val="04A0" w:firstRow="1" w:lastRow="0" w:firstColumn="1" w:lastColumn="0" w:noHBand="0" w:noVBand="1"/>
      </w:tblPr>
      <w:tblGrid>
        <w:gridCol w:w="4667"/>
        <w:gridCol w:w="4683"/>
      </w:tblGrid>
      <w:tr w:rsidR="00897804" w:rsidTr="00ED4B6E">
        <w:tc>
          <w:tcPr>
            <w:tcW w:w="4675" w:type="dxa"/>
          </w:tcPr>
          <w:p w:rsidR="00495B00" w:rsidRDefault="00ED4B6E" w:rsidP="007E65D2">
            <w:r>
              <w:lastRenderedPageBreak/>
              <w:t>Largeur minimale de généralisation</w:t>
            </w:r>
            <w:r w:rsidR="008924D7">
              <w:t xml:space="preserve"> pour les droites</w:t>
            </w:r>
            <w:r w:rsidR="00495B00">
              <w:t xml:space="preserve"> </w:t>
            </w:r>
            <w:r w:rsidR="00F24267">
              <w:t>intérieure</w:t>
            </w:r>
            <w:r w:rsidR="008924D7">
              <w:t>s des triangles de Delaunay</w:t>
            </w:r>
          </w:p>
          <w:p w:rsidR="00ED4B6E" w:rsidRDefault="00495B00" w:rsidP="007E65D2">
            <w:r>
              <w:t>(&lt;25 mètres)</w:t>
            </w:r>
          </w:p>
        </w:tc>
        <w:tc>
          <w:tcPr>
            <w:tcW w:w="4675" w:type="dxa"/>
          </w:tcPr>
          <w:p w:rsidR="008924D7" w:rsidRDefault="008924D7" w:rsidP="008924D7">
            <w:r>
              <w:t>Largeur minimale de généralisation pour les droites extérieures des triangles de Delaunay</w:t>
            </w:r>
          </w:p>
          <w:p w:rsidR="00ED4B6E" w:rsidRDefault="008924D7" w:rsidP="008924D7">
            <w:r>
              <w:t>(&lt;25 mètres)</w:t>
            </w:r>
          </w:p>
        </w:tc>
      </w:tr>
      <w:tr w:rsidR="00897804" w:rsidTr="00ED4B6E">
        <w:trPr>
          <w:trHeight w:val="3340"/>
        </w:trPr>
        <w:tc>
          <w:tcPr>
            <w:tcW w:w="4675"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2453" cy="2033381"/>
                          </a:xfrm>
                          <a:prstGeom prst="rect">
                            <a:avLst/>
                          </a:prstGeom>
                        </pic:spPr>
                      </pic:pic>
                    </a:graphicData>
                  </a:graphic>
                </wp:inline>
              </w:drawing>
            </w:r>
          </w:p>
        </w:tc>
        <w:tc>
          <w:tcPr>
            <w:tcW w:w="4675"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591" cy="2006701"/>
                          </a:xfrm>
                          <a:prstGeom prst="rect">
                            <a:avLst/>
                          </a:prstGeom>
                        </pic:spPr>
                      </pic:pic>
                    </a:graphicData>
                  </a:graphic>
                </wp:inline>
              </w:drawing>
            </w:r>
          </w:p>
        </w:tc>
      </w:tr>
    </w:tbl>
    <w:p w:rsidR="00ED4B6E" w:rsidRDefault="00ED4B6E" w:rsidP="007E65D2"/>
    <w:tbl>
      <w:tblPr>
        <w:tblStyle w:val="Grilledutableau"/>
        <w:tblW w:w="0" w:type="auto"/>
        <w:tblLook w:val="04A0" w:firstRow="1" w:lastRow="0" w:firstColumn="1" w:lastColumn="0" w:noHBand="0" w:noVBand="1"/>
      </w:tblPr>
      <w:tblGrid>
        <w:gridCol w:w="4647"/>
        <w:gridCol w:w="4703"/>
      </w:tblGrid>
      <w:tr w:rsidR="005F0866" w:rsidTr="00545708">
        <w:tc>
          <w:tcPr>
            <w:tcW w:w="4675" w:type="dxa"/>
          </w:tcPr>
          <w:p w:rsidR="00545708" w:rsidRDefault="00545708" w:rsidP="00545708">
            <w:pPr>
              <w:rPr>
                <w:noProof/>
                <w:lang w:eastAsia="en-CA"/>
              </w:rPr>
            </w:pPr>
            <w:r>
              <w:t>Longueur minimale de généralisation</w:t>
            </w:r>
            <w:r w:rsidRPr="00495B00">
              <w:rPr>
                <w:noProof/>
                <w:lang w:eastAsia="en-CA"/>
              </w:rPr>
              <w:t xml:space="preserve"> </w:t>
            </w:r>
            <w:r>
              <w:rPr>
                <w:noProof/>
                <w:lang w:eastAsia="en-CA"/>
              </w:rPr>
              <w:t>intérieure</w:t>
            </w:r>
          </w:p>
          <w:p w:rsidR="00545708" w:rsidRDefault="00545708" w:rsidP="00545708">
            <w:r w:rsidRPr="00495B00">
              <w:rPr>
                <w:noProof/>
                <w:lang w:eastAsia="en-CA"/>
              </w:rPr>
              <w:t>(</w:t>
            </w:r>
            <w:r>
              <w:rPr>
                <w:noProof/>
                <w:lang w:eastAsia="en-CA"/>
              </w:rPr>
              <w:t>&gt;</w:t>
            </w:r>
            <w:r w:rsidRPr="00495B00">
              <w:rPr>
                <w:noProof/>
                <w:lang w:eastAsia="en-CA"/>
              </w:rPr>
              <w:t>50 mètres)</w:t>
            </w:r>
          </w:p>
        </w:tc>
        <w:tc>
          <w:tcPr>
            <w:tcW w:w="4675" w:type="dxa"/>
          </w:tcPr>
          <w:p w:rsidR="00243ACA" w:rsidRDefault="00243ACA" w:rsidP="00243ACA">
            <w:pPr>
              <w:rPr>
                <w:noProof/>
                <w:lang w:eastAsia="en-CA"/>
              </w:rPr>
            </w:pPr>
            <w:r>
              <w:t>Longueur minimale de généralisation</w:t>
            </w:r>
            <w:r w:rsidRPr="00495B00">
              <w:rPr>
                <w:noProof/>
                <w:lang w:eastAsia="en-CA"/>
              </w:rPr>
              <w:t xml:space="preserve"> </w:t>
            </w:r>
            <w:r>
              <w:rPr>
                <w:noProof/>
                <w:lang w:eastAsia="en-CA"/>
              </w:rPr>
              <w:t>extérieure</w:t>
            </w:r>
          </w:p>
          <w:p w:rsidR="00545708" w:rsidRDefault="00243ACA" w:rsidP="00243ACA">
            <w:r w:rsidRPr="00495B00">
              <w:rPr>
                <w:noProof/>
                <w:lang w:eastAsia="en-CA"/>
              </w:rPr>
              <w:t>(</w:t>
            </w:r>
            <w:r>
              <w:rPr>
                <w:noProof/>
                <w:lang w:eastAsia="en-CA"/>
              </w:rPr>
              <w:t>&gt;</w:t>
            </w:r>
            <w:r w:rsidRPr="00495B00">
              <w:rPr>
                <w:noProof/>
                <w:lang w:eastAsia="en-CA"/>
              </w:rPr>
              <w:t>50 mètres)</w:t>
            </w:r>
          </w:p>
        </w:tc>
      </w:tr>
      <w:tr w:rsidR="005F0866" w:rsidTr="00545708">
        <w:tc>
          <w:tcPr>
            <w:tcW w:w="4675"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9952" cy="1913974"/>
                          </a:xfrm>
                          <a:prstGeom prst="rect">
                            <a:avLst/>
                          </a:prstGeom>
                        </pic:spPr>
                      </pic:pic>
                    </a:graphicData>
                  </a:graphic>
                </wp:inline>
              </w:drawing>
            </w:r>
          </w:p>
        </w:tc>
        <w:tc>
          <w:tcPr>
            <w:tcW w:w="4675"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039" cy="2008431"/>
                          </a:xfrm>
                          <a:prstGeom prst="rect">
                            <a:avLst/>
                          </a:prstGeom>
                        </pic:spPr>
                      </pic:pic>
                    </a:graphicData>
                  </a:graphic>
                </wp:inline>
              </w:drawing>
            </w:r>
          </w:p>
        </w:tc>
      </w:tr>
    </w:tbl>
    <w:p w:rsidR="00545708" w:rsidRDefault="00545708" w:rsidP="007E65D2"/>
    <w:p w:rsidR="007E65D2" w:rsidRDefault="007E65D2" w:rsidP="007E65D2"/>
    <w:tbl>
      <w:tblPr>
        <w:tblStyle w:val="Grilledutableau"/>
        <w:tblW w:w="9351" w:type="dxa"/>
        <w:tblLook w:val="04A0" w:firstRow="1" w:lastRow="0" w:firstColumn="1" w:lastColumn="0" w:noHBand="0" w:noVBand="1"/>
      </w:tblPr>
      <w:tblGrid>
        <w:gridCol w:w="4641"/>
        <w:gridCol w:w="4721"/>
      </w:tblGrid>
      <w:tr w:rsidR="00243ACA" w:rsidTr="00243ACA">
        <w:trPr>
          <w:trHeight w:val="134"/>
        </w:trPr>
        <w:tc>
          <w:tcPr>
            <w:tcW w:w="4531" w:type="dxa"/>
          </w:tcPr>
          <w:p w:rsidR="00DF4EE6" w:rsidRDefault="00495B00" w:rsidP="00E42B01">
            <w:r>
              <w:t xml:space="preserve">Avant la superficie minimale d’un anneau </w:t>
            </w:r>
            <w:r w:rsidR="00243ACA">
              <w:t xml:space="preserve">de la généralisation intérieure </w:t>
            </w:r>
            <w:r>
              <w:t>(</w:t>
            </w:r>
            <w:r w:rsidR="00E42B01">
              <w:t>&gt;</w:t>
            </w:r>
            <w:r>
              <w:t>0</w:t>
            </w:r>
            <w:r w:rsidR="00E42B01">
              <w:t xml:space="preserve"> </w:t>
            </w:r>
            <w:r>
              <w:t>m</w:t>
            </w:r>
            <w:r w:rsidR="00E42B01">
              <w:t>ètres</w:t>
            </w:r>
            <w:r>
              <w:t>)</w:t>
            </w:r>
          </w:p>
        </w:tc>
        <w:tc>
          <w:tcPr>
            <w:tcW w:w="4820" w:type="dxa"/>
          </w:tcPr>
          <w:p w:rsidR="00495B00" w:rsidRDefault="00243ACA" w:rsidP="00495B00">
            <w:r>
              <w:t>Avant la superficie minimale d’un anneau de la généralisation intérieure (&gt;0 mètres)</w:t>
            </w:r>
          </w:p>
        </w:tc>
      </w:tr>
      <w:tr w:rsidR="00243ACA" w:rsidTr="00243ACA">
        <w:trPr>
          <w:trHeight w:val="3391"/>
        </w:trPr>
        <w:tc>
          <w:tcPr>
            <w:tcW w:w="4531" w:type="dxa"/>
          </w:tcPr>
          <w:p w:rsidR="00DF4EE6" w:rsidRDefault="009B3710" w:rsidP="008B28B8">
            <w:r>
              <w:rPr>
                <w:noProof/>
                <w:lang w:val="en-CA" w:eastAsia="en-CA"/>
              </w:rPr>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0082" cy="2057239"/>
                          </a:xfrm>
                          <a:prstGeom prst="rect">
                            <a:avLst/>
                          </a:prstGeom>
                        </pic:spPr>
                      </pic:pic>
                    </a:graphicData>
                  </a:graphic>
                </wp:inline>
              </w:drawing>
            </w:r>
          </w:p>
        </w:tc>
        <w:tc>
          <w:tcPr>
            <w:tcW w:w="4820"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6986" cy="2051734"/>
                          </a:xfrm>
                          <a:prstGeom prst="rect">
                            <a:avLst/>
                          </a:prstGeom>
                        </pic:spPr>
                      </pic:pic>
                    </a:graphicData>
                  </a:graphic>
                </wp:inline>
              </w:drawing>
            </w:r>
          </w:p>
        </w:tc>
      </w:tr>
    </w:tbl>
    <w:p w:rsidR="00DF4EE6" w:rsidRDefault="00DF4EE6" w:rsidP="008B28B8"/>
    <w:p w:rsidR="00A1744F" w:rsidRDefault="00A1744F" w:rsidP="008B28B8"/>
    <w:tbl>
      <w:tblPr>
        <w:tblStyle w:val="Grilledutableau"/>
        <w:tblW w:w="0" w:type="auto"/>
        <w:tblLook w:val="04A0" w:firstRow="1" w:lastRow="0" w:firstColumn="1" w:lastColumn="0" w:noHBand="0" w:noVBand="1"/>
      </w:tblPr>
      <w:tblGrid>
        <w:gridCol w:w="4615"/>
        <w:gridCol w:w="4735"/>
      </w:tblGrid>
      <w:tr w:rsidR="00FB4C99" w:rsidTr="00545708">
        <w:tc>
          <w:tcPr>
            <w:tcW w:w="4675" w:type="dxa"/>
          </w:tcPr>
          <w:p w:rsidR="00545708" w:rsidRDefault="00545708" w:rsidP="00545708">
            <w:r>
              <w:lastRenderedPageBreak/>
              <w:t>Après la superficie minimale d’un anneau</w:t>
            </w:r>
            <w:r w:rsidR="00FB4C99">
              <w:t xml:space="preserve"> de la généralisation intérieure </w:t>
            </w:r>
            <w:r>
              <w:t>(&gt;3600 mètres)</w:t>
            </w:r>
          </w:p>
        </w:tc>
        <w:tc>
          <w:tcPr>
            <w:tcW w:w="4675" w:type="dxa"/>
          </w:tcPr>
          <w:p w:rsidR="00545708" w:rsidRDefault="00FB4C99" w:rsidP="00FB4C99">
            <w:r>
              <w:t>Après la superficie minimale d’un anneau de la généralisation extérieure (&gt;3600 mètres)</w:t>
            </w:r>
          </w:p>
        </w:tc>
      </w:tr>
      <w:tr w:rsidR="00FB4C99" w:rsidTr="00545708">
        <w:trPr>
          <w:trHeight w:val="3304"/>
        </w:trPr>
        <w:tc>
          <w:tcPr>
            <w:tcW w:w="4675"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3810" cy="2041215"/>
                          </a:xfrm>
                          <a:prstGeom prst="rect">
                            <a:avLst/>
                          </a:prstGeom>
                        </pic:spPr>
                      </pic:pic>
                    </a:graphicData>
                  </a:graphic>
                </wp:inline>
              </w:drawing>
            </w:r>
          </w:p>
        </w:tc>
        <w:tc>
          <w:tcPr>
            <w:tcW w:w="467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2576" cy="2055398"/>
                          </a:xfrm>
                          <a:prstGeom prst="rect">
                            <a:avLst/>
                          </a:prstGeom>
                        </pic:spPr>
                      </pic:pic>
                    </a:graphicData>
                  </a:graphic>
                </wp:inline>
              </w:drawing>
            </w:r>
          </w:p>
        </w:tc>
      </w:tr>
    </w:tbl>
    <w:p w:rsidR="00DF4EE6" w:rsidRDefault="00DF4EE6" w:rsidP="008B28B8"/>
    <w:p w:rsidR="00C6113C" w:rsidRDefault="00C6113C" w:rsidP="008B28B8"/>
    <w:tbl>
      <w:tblPr>
        <w:tblStyle w:val="Grilledutableau"/>
        <w:tblW w:w="0" w:type="auto"/>
        <w:tblLook w:val="04A0" w:firstRow="1" w:lastRow="0" w:firstColumn="1" w:lastColumn="0" w:noHBand="0" w:noVBand="1"/>
      </w:tblPr>
      <w:tblGrid>
        <w:gridCol w:w="4631"/>
        <w:gridCol w:w="4719"/>
      </w:tblGrid>
      <w:tr w:rsidR="00FB4C99" w:rsidTr="00FD4295">
        <w:tc>
          <w:tcPr>
            <w:tcW w:w="4675" w:type="dxa"/>
          </w:tcPr>
          <w:p w:rsidR="00FD4295" w:rsidRDefault="00E41DEA" w:rsidP="008B28B8">
            <w:r>
              <w:t>Polygone généralisé</w:t>
            </w:r>
            <w:r w:rsidR="007921D9">
              <w:t xml:space="preserve"> via la généralisation intérieure</w:t>
            </w:r>
          </w:p>
        </w:tc>
        <w:tc>
          <w:tcPr>
            <w:tcW w:w="4675" w:type="dxa"/>
          </w:tcPr>
          <w:p w:rsidR="00FD4295" w:rsidRDefault="007921D9" w:rsidP="008B28B8">
            <w:r>
              <w:t>Polygone généralisé via la généralisation extérieure</w:t>
            </w:r>
          </w:p>
        </w:tc>
      </w:tr>
      <w:tr w:rsidR="00FB4C99" w:rsidTr="00FD4295">
        <w:tc>
          <w:tcPr>
            <w:tcW w:w="4675"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6809" cy="2057549"/>
                          </a:xfrm>
                          <a:prstGeom prst="rect">
                            <a:avLst/>
                          </a:prstGeom>
                        </pic:spPr>
                      </pic:pic>
                    </a:graphicData>
                  </a:graphic>
                </wp:inline>
              </w:drawing>
            </w:r>
          </w:p>
        </w:tc>
        <w:tc>
          <w:tcPr>
            <w:tcW w:w="4675"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1577" cy="2117903"/>
                          </a:xfrm>
                          <a:prstGeom prst="rect">
                            <a:avLst/>
                          </a:prstGeom>
                        </pic:spPr>
                      </pic:pic>
                    </a:graphicData>
                  </a:graphic>
                </wp:inline>
              </w:drawing>
            </w:r>
          </w:p>
        </w:tc>
      </w:tr>
    </w:tbl>
    <w:p w:rsidR="00FD4295" w:rsidRDefault="00FD4295" w:rsidP="008B28B8"/>
    <w:tbl>
      <w:tblPr>
        <w:tblStyle w:val="Grilledutableau"/>
        <w:tblW w:w="0" w:type="auto"/>
        <w:tblLook w:val="04A0" w:firstRow="1" w:lastRow="0" w:firstColumn="1" w:lastColumn="0" w:noHBand="0" w:noVBand="1"/>
      </w:tblPr>
      <w:tblGrid>
        <w:gridCol w:w="4675"/>
        <w:gridCol w:w="4675"/>
      </w:tblGrid>
      <w:tr w:rsidR="00602CE4" w:rsidTr="00E41DEA">
        <w:tc>
          <w:tcPr>
            <w:tcW w:w="4675" w:type="dxa"/>
          </w:tcPr>
          <w:p w:rsidR="00E41DEA" w:rsidRDefault="00E41DEA" w:rsidP="008B28B8">
            <w:r>
              <w:t>Squelette du polygone généralisé</w:t>
            </w:r>
            <w:r w:rsidR="008F4ED5">
              <w:t xml:space="preserve"> via la généralisation intérieure</w:t>
            </w:r>
          </w:p>
        </w:tc>
        <w:tc>
          <w:tcPr>
            <w:tcW w:w="4675" w:type="dxa"/>
          </w:tcPr>
          <w:p w:rsidR="00E41DEA" w:rsidRDefault="008F4ED5" w:rsidP="008B28B8">
            <w:r>
              <w:t>Squelette du polygone généralisé via la généralisation extérieure</w:t>
            </w:r>
          </w:p>
        </w:tc>
      </w:tr>
      <w:tr w:rsidR="00602CE4" w:rsidTr="008F4ED5">
        <w:trPr>
          <w:trHeight w:val="3280"/>
        </w:trPr>
        <w:tc>
          <w:tcPr>
            <w:tcW w:w="4675" w:type="dxa"/>
          </w:tcPr>
          <w:p w:rsidR="00E41DEA" w:rsidRDefault="00E41DEA" w:rsidP="008B28B8">
            <w:r>
              <w:rPr>
                <w:noProof/>
                <w:lang w:val="en-CA" w:eastAsia="en-CA"/>
              </w:rPr>
              <w:drawing>
                <wp:inline distT="0" distB="0" distL="0" distR="0" wp14:anchorId="4756664A" wp14:editId="16308FDF">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98857" cy="2026181"/>
                          </a:xfrm>
                          <a:prstGeom prst="rect">
                            <a:avLst/>
                          </a:prstGeom>
                        </pic:spPr>
                      </pic:pic>
                    </a:graphicData>
                  </a:graphic>
                </wp:inline>
              </w:drawing>
            </w:r>
          </w:p>
        </w:tc>
        <w:tc>
          <w:tcPr>
            <w:tcW w:w="4675" w:type="dxa"/>
          </w:tcPr>
          <w:p w:rsidR="00E41DEA" w:rsidRDefault="00602CE4" w:rsidP="008B28B8">
            <w:r>
              <w:rPr>
                <w:noProof/>
                <w:lang w:val="en-CA" w:eastAsia="en-CA"/>
              </w:rPr>
              <w:drawing>
                <wp:inline distT="0" distB="0" distL="0" distR="0" wp14:anchorId="53D133B4" wp14:editId="20E762F5">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68982" cy="2003667"/>
                          </a:xfrm>
                          <a:prstGeom prst="rect">
                            <a:avLst/>
                          </a:prstGeom>
                        </pic:spPr>
                      </pic:pic>
                    </a:graphicData>
                  </a:graphic>
                </wp:inline>
              </w:drawing>
            </w:r>
          </w:p>
        </w:tc>
      </w:tr>
    </w:tbl>
    <w:p w:rsidR="00E41DEA" w:rsidRDefault="00E41DEA" w:rsidP="008B28B8"/>
    <w:p w:rsidR="000B7ECF" w:rsidRDefault="000B7ECF" w:rsidP="008B28B8"/>
    <w:p w:rsidR="000B7ECF" w:rsidRDefault="000B7ECF" w:rsidP="008B28B8"/>
    <w:tbl>
      <w:tblPr>
        <w:tblStyle w:val="Grilledutableau"/>
        <w:tblW w:w="0" w:type="auto"/>
        <w:tblLook w:val="04A0" w:firstRow="1" w:lastRow="0" w:firstColumn="1" w:lastColumn="0" w:noHBand="0" w:noVBand="1"/>
      </w:tblPr>
      <w:tblGrid>
        <w:gridCol w:w="4675"/>
        <w:gridCol w:w="4675"/>
      </w:tblGrid>
      <w:tr w:rsidR="008F4ED5" w:rsidTr="00E41DEA">
        <w:tc>
          <w:tcPr>
            <w:tcW w:w="4675" w:type="dxa"/>
          </w:tcPr>
          <w:p w:rsidR="00E41DEA" w:rsidRDefault="006F255B" w:rsidP="008B28B8">
            <w:r>
              <w:lastRenderedPageBreak/>
              <w:t>R</w:t>
            </w:r>
            <w:r w:rsidR="00E41DEA">
              <w:t>emplacement d’une partie de l’étendue d’eau en cours d’eau</w:t>
            </w:r>
            <w:r w:rsidR="006A41A2">
              <w:t xml:space="preserve"> à partir des l</w:t>
            </w:r>
            <w:r>
              <w:t>igne</w:t>
            </w:r>
            <w:r w:rsidR="006A41A2">
              <w:t>s</w:t>
            </w:r>
            <w:r>
              <w:t xml:space="preserve"> d’erreurs</w:t>
            </w:r>
            <w:r w:rsidR="008F4ED5">
              <w:t xml:space="preserve"> de la généralisation intérieure</w:t>
            </w:r>
          </w:p>
        </w:tc>
        <w:tc>
          <w:tcPr>
            <w:tcW w:w="4675" w:type="dxa"/>
          </w:tcPr>
          <w:p w:rsidR="00E41DEA" w:rsidRDefault="006A41A2" w:rsidP="008B28B8">
            <w:r>
              <w:t>L</w:t>
            </w:r>
            <w:r w:rsidR="008F4ED5">
              <w:t>igne</w:t>
            </w:r>
            <w:r>
              <w:t>s</w:t>
            </w:r>
            <w:r w:rsidR="008F4ED5">
              <w:t xml:space="preserve"> d’erreurs de la généralisation extérieure</w:t>
            </w:r>
          </w:p>
        </w:tc>
      </w:tr>
      <w:tr w:rsidR="008F4ED5" w:rsidTr="00E41DEA">
        <w:tc>
          <w:tcPr>
            <w:tcW w:w="4675" w:type="dxa"/>
          </w:tcPr>
          <w:p w:rsidR="00E41DEA" w:rsidRDefault="00E41DEA" w:rsidP="008B28B8">
            <w:r>
              <w:rPr>
                <w:noProof/>
                <w:lang w:val="en-CA" w:eastAsia="en-CA"/>
              </w:rPr>
              <w:drawing>
                <wp:inline distT="0" distB="0" distL="0" distR="0" wp14:anchorId="609F70CC" wp14:editId="53D0A040">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3854" cy="2055628"/>
                          </a:xfrm>
                          <a:prstGeom prst="rect">
                            <a:avLst/>
                          </a:prstGeom>
                        </pic:spPr>
                      </pic:pic>
                    </a:graphicData>
                  </a:graphic>
                </wp:inline>
              </w:drawing>
            </w:r>
          </w:p>
        </w:tc>
        <w:tc>
          <w:tcPr>
            <w:tcW w:w="4675" w:type="dxa"/>
          </w:tcPr>
          <w:p w:rsidR="00E41DEA" w:rsidRDefault="008F4ED5" w:rsidP="008B28B8">
            <w:r>
              <w:rPr>
                <w:noProof/>
                <w:lang w:val="en-CA" w:eastAsia="en-CA"/>
              </w:rPr>
              <w:drawing>
                <wp:inline distT="0" distB="0" distL="0" distR="0" wp14:anchorId="56AC7FF7" wp14:editId="087CE121">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5421" cy="2045109"/>
                          </a:xfrm>
                          <a:prstGeom prst="rect">
                            <a:avLst/>
                          </a:prstGeom>
                        </pic:spPr>
                      </pic:pic>
                    </a:graphicData>
                  </a:graphic>
                </wp:inline>
              </w:drawing>
            </w:r>
          </w:p>
        </w:tc>
      </w:tr>
    </w:tbl>
    <w:p w:rsidR="00E41DEA" w:rsidRDefault="00E41DEA" w:rsidP="008B28B8"/>
    <w:p w:rsidR="000B7ECF" w:rsidRDefault="000B7ECF" w:rsidP="008B28B8"/>
    <w:tbl>
      <w:tblPr>
        <w:tblStyle w:val="Grilledutableau"/>
        <w:tblW w:w="0" w:type="auto"/>
        <w:tblLook w:val="04A0" w:firstRow="1" w:lastRow="0" w:firstColumn="1" w:lastColumn="0" w:noHBand="0" w:noVBand="1"/>
      </w:tblPr>
      <w:tblGrid>
        <w:gridCol w:w="4657"/>
        <w:gridCol w:w="4693"/>
      </w:tblGrid>
      <w:tr w:rsidR="00E258E0" w:rsidTr="000B7ECF">
        <w:tc>
          <w:tcPr>
            <w:tcW w:w="4675" w:type="dxa"/>
          </w:tcPr>
          <w:p w:rsidR="000B7ECF" w:rsidRDefault="000B7ECF" w:rsidP="000B7ECF">
            <w:r>
              <w:t xml:space="preserve">Généralisation extérieure sur le résultat de la généralisation intérieure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p>
        </w:tc>
        <w:tc>
          <w:tcPr>
            <w:tcW w:w="4675" w:type="dxa"/>
          </w:tcPr>
          <w:p w:rsidR="000B7ECF" w:rsidRDefault="000B7ECF" w:rsidP="008B28B8">
            <w:r>
              <w:t xml:space="preserve">Généralisation intérieure sur le résultat de la généralisation extérieure : </w:t>
            </w:r>
          </w:p>
          <w:p w:rsidR="000B7ECF" w:rsidRPr="000B7ECF" w:rsidRDefault="000B7ECF" w:rsidP="008B28B8">
            <w:pPr>
              <w:rPr>
                <w:b/>
              </w:rPr>
            </w:pPr>
            <w:r w:rsidRPr="000B7ECF">
              <w:rPr>
                <w:b/>
              </w:rPr>
              <w:t>Aucune modification effectuée</w:t>
            </w:r>
          </w:p>
        </w:tc>
      </w:tr>
      <w:tr w:rsidR="00E258E0" w:rsidTr="000B7ECF">
        <w:tc>
          <w:tcPr>
            <w:tcW w:w="4675" w:type="dxa"/>
          </w:tcPr>
          <w:p w:rsidR="000B7ECF" w:rsidRDefault="00E258E0" w:rsidP="008B28B8">
            <w:r>
              <w:rPr>
                <w:noProof/>
                <w:lang w:val="en-CA" w:eastAsia="en-CA"/>
              </w:rPr>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2603" cy="2005822"/>
                          </a:xfrm>
                          <a:prstGeom prst="rect">
                            <a:avLst/>
                          </a:prstGeom>
                        </pic:spPr>
                      </pic:pic>
                    </a:graphicData>
                  </a:graphic>
                </wp:inline>
              </w:drawing>
            </w:r>
          </w:p>
        </w:tc>
        <w:tc>
          <w:tcPr>
            <w:tcW w:w="4675"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1024" cy="2089050"/>
                          </a:xfrm>
                          <a:prstGeom prst="rect">
                            <a:avLst/>
                          </a:prstGeom>
                        </pic:spPr>
                      </pic:pic>
                    </a:graphicData>
                  </a:graphic>
                </wp:inline>
              </w:drawing>
            </w:r>
          </w:p>
        </w:tc>
      </w:tr>
    </w:tbl>
    <w:p w:rsidR="008B28B8" w:rsidRPr="00C238FB" w:rsidRDefault="008B28B8" w:rsidP="008B28B8"/>
    <w:p w:rsidR="00023EDA" w:rsidRDefault="00023EDA">
      <w:pPr>
        <w:rPr>
          <w:b/>
          <w:sz w:val="28"/>
          <w:szCs w:val="28"/>
        </w:rPr>
      </w:pPr>
      <w:r>
        <w:rPr>
          <w:b/>
          <w:sz w:val="28"/>
          <w:szCs w:val="28"/>
        </w:rPr>
        <w:br w:type="page"/>
      </w:r>
    </w:p>
    <w:p w:rsidR="008B28B8" w:rsidRPr="0010060D" w:rsidRDefault="008B28B8" w:rsidP="008B28B8">
      <w:pPr>
        <w:rPr>
          <w:b/>
          <w:sz w:val="28"/>
          <w:szCs w:val="28"/>
        </w:rPr>
      </w:pPr>
      <w:r>
        <w:rPr>
          <w:b/>
          <w:sz w:val="28"/>
          <w:szCs w:val="28"/>
        </w:rPr>
        <w:lastRenderedPageBreak/>
        <w:t>Généralisation d</w:t>
      </w:r>
      <w:r w:rsidR="00D25B70">
        <w:rPr>
          <w:b/>
          <w:sz w:val="28"/>
          <w:szCs w:val="28"/>
        </w:rPr>
        <w:t>’une</w:t>
      </w:r>
      <w:r>
        <w:rPr>
          <w:b/>
          <w:sz w:val="28"/>
          <w:szCs w:val="28"/>
        </w:rPr>
        <w:t xml:space="preserve"> </w:t>
      </w:r>
      <w:proofErr w:type="spellStart"/>
      <w:r>
        <w:rPr>
          <w:b/>
          <w:sz w:val="28"/>
          <w:szCs w:val="28"/>
        </w:rPr>
        <w:t>polyligne</w:t>
      </w:r>
      <w:proofErr w:type="spellEnd"/>
    </w:p>
    <w:p w:rsidR="00DC7711" w:rsidRDefault="00DC7711" w:rsidP="00DC7711"/>
    <w:tbl>
      <w:tblPr>
        <w:tblStyle w:val="Grilledutableau"/>
        <w:tblW w:w="0" w:type="auto"/>
        <w:tblLook w:val="04A0" w:firstRow="1" w:lastRow="0" w:firstColumn="1" w:lastColumn="0" w:noHBand="0" w:noVBand="1"/>
      </w:tblPr>
      <w:tblGrid>
        <w:gridCol w:w="4666"/>
        <w:gridCol w:w="4684"/>
      </w:tblGrid>
      <w:tr w:rsidR="00B569B0" w:rsidTr="00A1744F">
        <w:tc>
          <w:tcPr>
            <w:tcW w:w="4666" w:type="dxa"/>
          </w:tcPr>
          <w:p w:rsidR="00DC7711" w:rsidRDefault="00DC7711" w:rsidP="00B569B0">
            <w:r>
              <w:t xml:space="preserve">Avant le filtre des sommets (1.5 mètre), des droites (3 mètres) et des </w:t>
            </w:r>
            <w:r w:rsidR="00B569B0">
              <w:t>lignes</w:t>
            </w:r>
            <w:r>
              <w:t xml:space="preserve"> (</w:t>
            </w:r>
            <w:r w:rsidR="00B569B0">
              <w:t>250</w:t>
            </w:r>
            <w:r>
              <w:t xml:space="preserve"> mètres)</w:t>
            </w:r>
          </w:p>
        </w:tc>
        <w:tc>
          <w:tcPr>
            <w:tcW w:w="4684" w:type="dxa"/>
          </w:tcPr>
          <w:p w:rsidR="00DC7711" w:rsidRDefault="00DC7711" w:rsidP="00B569B0">
            <w:r>
              <w:t xml:space="preserve">Après le filtre des sommets (1.5 mètre), des droites (3 mètres) et des </w:t>
            </w:r>
            <w:r w:rsidR="00B569B0">
              <w:t>lignes</w:t>
            </w:r>
            <w:r>
              <w:t xml:space="preserve"> (</w:t>
            </w:r>
            <w:r w:rsidR="00B569B0">
              <w:t>250</w:t>
            </w:r>
            <w:r>
              <w:t xml:space="preserve"> mètres)</w:t>
            </w:r>
          </w:p>
        </w:tc>
      </w:tr>
      <w:tr w:rsidR="00B569B0" w:rsidTr="00A1744F">
        <w:tc>
          <w:tcPr>
            <w:tcW w:w="4666"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4295" cy="2135045"/>
                          </a:xfrm>
                          <a:prstGeom prst="rect">
                            <a:avLst/>
                          </a:prstGeom>
                        </pic:spPr>
                      </pic:pic>
                    </a:graphicData>
                  </a:graphic>
                </wp:inline>
              </w:drawing>
            </w:r>
          </w:p>
        </w:tc>
      </w:tr>
    </w:tbl>
    <w:p w:rsidR="00A1744F" w:rsidRDefault="00A1744F" w:rsidP="00A1744F"/>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A1744F" w:rsidP="0032374E">
            <w:r>
              <w:t>Points de connexion utilisés pour la généralisation de gauche</w:t>
            </w:r>
          </w:p>
        </w:tc>
        <w:tc>
          <w:tcPr>
            <w:tcW w:w="4675" w:type="dxa"/>
          </w:tcPr>
          <w:p w:rsidR="00A1744F" w:rsidRDefault="00A1744F" w:rsidP="0032374E">
            <w:r>
              <w:t>Points de connexion utilisés pour la généralisation de droite</w:t>
            </w:r>
          </w:p>
        </w:tc>
      </w:tr>
      <w:tr w:rsidR="00A1744F" w:rsidTr="0032374E">
        <w:tc>
          <w:tcPr>
            <w:tcW w:w="4675"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34561" cy="2119864"/>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733D94" w:rsidTr="0088040E">
        <w:tc>
          <w:tcPr>
            <w:tcW w:w="4675" w:type="dxa"/>
          </w:tcPr>
          <w:p w:rsidR="00DC7711" w:rsidRDefault="00DC7711" w:rsidP="00733D94">
            <w:r>
              <w:t xml:space="preserve">Droites </w:t>
            </w:r>
            <w:r w:rsidR="00733D94">
              <w:t>significatives de gauche</w:t>
            </w:r>
            <w:r>
              <w:t xml:space="preserve"> des triangles de Delaunay</w:t>
            </w:r>
          </w:p>
        </w:tc>
        <w:tc>
          <w:tcPr>
            <w:tcW w:w="4675" w:type="dxa"/>
          </w:tcPr>
          <w:p w:rsidR="00DC7711" w:rsidRDefault="00733D94" w:rsidP="00733D94">
            <w:r>
              <w:t>Droites significatives de droite des triangles de Delaunay</w:t>
            </w:r>
          </w:p>
        </w:tc>
      </w:tr>
      <w:tr w:rsidR="00733D94" w:rsidTr="00BF42C6">
        <w:trPr>
          <w:trHeight w:val="3414"/>
        </w:trPr>
        <w:tc>
          <w:tcPr>
            <w:tcW w:w="4675"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16110" cy="2103358"/>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59"/>
        <w:gridCol w:w="4691"/>
      </w:tblGrid>
      <w:tr w:rsidR="0088040E" w:rsidTr="0088040E">
        <w:tc>
          <w:tcPr>
            <w:tcW w:w="4675" w:type="dxa"/>
          </w:tcPr>
          <w:p w:rsidR="00DC7711" w:rsidRDefault="00DC7711" w:rsidP="0088040E">
            <w:r>
              <w:lastRenderedPageBreak/>
              <w:t xml:space="preserve">Largeur minimale de généralisation pour les droites </w:t>
            </w:r>
            <w:r w:rsidR="00530CDA">
              <w:t>de gauche</w:t>
            </w:r>
            <w:r>
              <w:t xml:space="preserve"> des triangles de Delaunay</w:t>
            </w:r>
          </w:p>
          <w:p w:rsidR="00DC7711" w:rsidRDefault="00DC7711" w:rsidP="00BF42C6">
            <w:r>
              <w:t>(&lt;</w:t>
            </w:r>
            <w:r w:rsidR="00BF42C6">
              <w:t>50</w:t>
            </w:r>
            <w:r>
              <w:t xml:space="preserve"> mètres)</w:t>
            </w:r>
          </w:p>
        </w:tc>
        <w:tc>
          <w:tcPr>
            <w:tcW w:w="4675" w:type="dxa"/>
          </w:tcPr>
          <w:p w:rsidR="00DC7711" w:rsidRDefault="00DC7711" w:rsidP="0088040E">
            <w:r>
              <w:t xml:space="preserve">Largeur minimale de généralisation pour les droites </w:t>
            </w:r>
            <w:r w:rsidR="00530CDA">
              <w:t>de droite</w:t>
            </w:r>
            <w:r>
              <w:t xml:space="preserve"> des triangles de Delaunay</w:t>
            </w:r>
          </w:p>
          <w:p w:rsidR="00DC7711" w:rsidRDefault="00DC7711" w:rsidP="00BF42C6">
            <w:r>
              <w:t>(&lt;</w:t>
            </w:r>
            <w:r w:rsidR="00BF42C6">
              <w:t>50</w:t>
            </w:r>
            <w:r>
              <w:t xml:space="preserve"> mètres)</w:t>
            </w:r>
          </w:p>
        </w:tc>
      </w:tr>
      <w:tr w:rsidR="0088040E" w:rsidTr="0088040E">
        <w:trPr>
          <w:trHeight w:val="3340"/>
        </w:trPr>
        <w:tc>
          <w:tcPr>
            <w:tcW w:w="4675"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26553" cy="2106930"/>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3265" cy="2153107"/>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19"/>
        <w:gridCol w:w="4731"/>
      </w:tblGrid>
      <w:tr w:rsidR="0088040E" w:rsidTr="0088040E">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gauche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c>
          <w:tcPr>
            <w:tcW w:w="4675" w:type="dxa"/>
          </w:tcPr>
          <w:p w:rsidR="00DC7711" w:rsidRDefault="00DC7711" w:rsidP="0088040E">
            <w:pPr>
              <w:rPr>
                <w:noProof/>
                <w:lang w:eastAsia="en-CA"/>
              </w:rPr>
            </w:pPr>
            <w:r>
              <w:t>Longueur minimale de généralisation</w:t>
            </w:r>
            <w:r w:rsidRPr="00495B00">
              <w:rPr>
                <w:noProof/>
                <w:lang w:eastAsia="en-CA"/>
              </w:rPr>
              <w:t xml:space="preserve"> </w:t>
            </w:r>
            <w:r w:rsidR="0088040E">
              <w:rPr>
                <w:noProof/>
                <w:lang w:eastAsia="en-CA"/>
              </w:rPr>
              <w:t>de droite</w:t>
            </w:r>
          </w:p>
          <w:p w:rsidR="00DC7711" w:rsidRDefault="00DC7711" w:rsidP="0088040E">
            <w:r w:rsidRPr="00495B00">
              <w:rPr>
                <w:noProof/>
                <w:lang w:eastAsia="en-CA"/>
              </w:rPr>
              <w:t>(</w:t>
            </w:r>
            <w:r>
              <w:rPr>
                <w:noProof/>
                <w:lang w:eastAsia="en-CA"/>
              </w:rPr>
              <w:t>&gt;</w:t>
            </w:r>
            <w:r w:rsidR="00BF42C6">
              <w:rPr>
                <w:noProof/>
                <w:lang w:eastAsia="en-CA"/>
              </w:rPr>
              <w:t>2</w:t>
            </w:r>
            <w:r w:rsidRPr="00495B00">
              <w:rPr>
                <w:noProof/>
                <w:lang w:eastAsia="en-CA"/>
              </w:rPr>
              <w:t>50 mètres)</w:t>
            </w:r>
          </w:p>
        </w:tc>
      </w:tr>
      <w:tr w:rsidR="0088040E" w:rsidTr="00B16A5E">
        <w:trPr>
          <w:trHeight w:val="3402"/>
        </w:trPr>
        <w:tc>
          <w:tcPr>
            <w:tcW w:w="4675" w:type="dxa"/>
          </w:tcPr>
          <w:p w:rsidR="00DC7711" w:rsidRDefault="0088040E" w:rsidP="0088040E">
            <w:r>
              <w:rPr>
                <w:noProof/>
                <w:lang w:val="en-CA" w:eastAsia="en-CA"/>
              </w:rPr>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94236" cy="2070302"/>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9019" cy="2128198"/>
                          </a:xfrm>
                          <a:prstGeom prst="rect">
                            <a:avLst/>
                          </a:prstGeom>
                        </pic:spPr>
                      </pic:pic>
                    </a:graphicData>
                  </a:graphic>
                </wp:inline>
              </w:drawing>
            </w:r>
          </w:p>
        </w:tc>
      </w:tr>
    </w:tbl>
    <w:p w:rsidR="00DC7711" w:rsidRDefault="00DC7711" w:rsidP="00DC7711"/>
    <w:p w:rsidR="00DC7711" w:rsidRDefault="00DC7711" w:rsidP="00DC7711"/>
    <w:tbl>
      <w:tblPr>
        <w:tblStyle w:val="Grilledutableau"/>
        <w:tblW w:w="9351" w:type="dxa"/>
        <w:tblLook w:val="04A0" w:firstRow="1" w:lastRow="0" w:firstColumn="1" w:lastColumn="0" w:noHBand="0" w:noVBand="1"/>
      </w:tblPr>
      <w:tblGrid>
        <w:gridCol w:w="4581"/>
        <w:gridCol w:w="4770"/>
      </w:tblGrid>
      <w:tr w:rsidR="00DC7711" w:rsidTr="0088040E">
        <w:trPr>
          <w:trHeight w:val="134"/>
        </w:trPr>
        <w:tc>
          <w:tcPr>
            <w:tcW w:w="4531" w:type="dxa"/>
          </w:tcPr>
          <w:p w:rsidR="00DC7711" w:rsidRDefault="00DC7711" w:rsidP="0088040E">
            <w:r>
              <w:t xml:space="preserve">Avant </w:t>
            </w:r>
            <w:r w:rsidR="0088040E">
              <w:t xml:space="preserve">la longueur minimale d’une ligne de généralisation de gauche </w:t>
            </w:r>
            <w:r>
              <w:t>(&gt;0 mètres)</w:t>
            </w:r>
          </w:p>
        </w:tc>
        <w:tc>
          <w:tcPr>
            <w:tcW w:w="4820" w:type="dxa"/>
          </w:tcPr>
          <w:p w:rsidR="00DC7711" w:rsidRDefault="00DC7711" w:rsidP="00530CDA">
            <w:r>
              <w:t xml:space="preserve">Avant </w:t>
            </w:r>
            <w:r w:rsidR="0088040E">
              <w:t xml:space="preserve">la longueur minimale d’une ligne de généralisation de </w:t>
            </w:r>
            <w:r w:rsidR="00530CDA">
              <w:t>droite</w:t>
            </w:r>
            <w:r w:rsidR="0088040E">
              <w:t xml:space="preserve"> (&gt;0 mètres)</w:t>
            </w:r>
          </w:p>
        </w:tc>
      </w:tr>
      <w:tr w:rsidR="00DC7711" w:rsidTr="00B16A5E">
        <w:trPr>
          <w:trHeight w:val="3502"/>
        </w:trPr>
        <w:tc>
          <w:tcPr>
            <w:tcW w:w="4531"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87862" cy="2070642"/>
                          </a:xfrm>
                          <a:prstGeom prst="rect">
                            <a:avLst/>
                          </a:prstGeom>
                        </pic:spPr>
                      </pic:pic>
                    </a:graphicData>
                  </a:graphic>
                </wp:inline>
              </w:drawing>
            </w:r>
          </w:p>
        </w:tc>
        <w:tc>
          <w:tcPr>
            <w:tcW w:w="482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00330" cy="2165642"/>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88040E">
            <w:r>
              <w:lastRenderedPageBreak/>
              <w:t xml:space="preserve">Après la </w:t>
            </w:r>
            <w:r w:rsidR="0088040E">
              <w:t>longueur</w:t>
            </w:r>
            <w:r>
              <w:t xml:space="preserve"> minimale d’un</w:t>
            </w:r>
            <w:r w:rsidR="0088040E">
              <w:t>e ligne</w:t>
            </w:r>
            <w:r>
              <w:t xml:space="preserve"> de généralisation </w:t>
            </w:r>
            <w:r w:rsidR="0088040E">
              <w:t>de gauche</w:t>
            </w:r>
            <w:r>
              <w:t xml:space="preserve"> (&gt;</w:t>
            </w:r>
            <w:r w:rsidR="0088040E">
              <w:t>25</w:t>
            </w:r>
            <w:r>
              <w:t>0 mètres)</w:t>
            </w:r>
          </w:p>
        </w:tc>
        <w:tc>
          <w:tcPr>
            <w:tcW w:w="4675" w:type="dxa"/>
          </w:tcPr>
          <w:p w:rsidR="00DC7711" w:rsidRDefault="00A40AEB" w:rsidP="00A40AEB">
            <w:r>
              <w:t xml:space="preserve">Après la longueur minimale d’une ligne de généralisation de droite </w:t>
            </w:r>
            <w:r w:rsidR="00DC7711">
              <w:t>(&gt;</w:t>
            </w:r>
            <w:r>
              <w:t>250</w:t>
            </w:r>
            <w:r w:rsidR="00DC7711">
              <w:t xml:space="preserve"> mètres)</w:t>
            </w:r>
          </w:p>
        </w:tc>
      </w:tr>
      <w:tr w:rsidR="00A40AEB" w:rsidTr="00A40AEB">
        <w:trPr>
          <w:trHeight w:val="3526"/>
        </w:trPr>
        <w:tc>
          <w:tcPr>
            <w:tcW w:w="4675"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0862" cy="2109619"/>
                          </a:xfrm>
                          <a:prstGeom prst="rect">
                            <a:avLst/>
                          </a:prstGeom>
                        </pic:spPr>
                      </pic:pic>
                    </a:graphicData>
                  </a:graphic>
                </wp:inline>
              </w:drawing>
            </w:r>
          </w:p>
        </w:tc>
      </w:tr>
    </w:tbl>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90"/>
        <w:gridCol w:w="4660"/>
      </w:tblGrid>
      <w:tr w:rsidR="00530CDA" w:rsidTr="0088040E">
        <w:tc>
          <w:tcPr>
            <w:tcW w:w="4675" w:type="dxa"/>
          </w:tcPr>
          <w:p w:rsidR="00DC7711" w:rsidRDefault="00DC7711" w:rsidP="00530CDA">
            <w:proofErr w:type="spellStart"/>
            <w:r>
              <w:t>Poly</w:t>
            </w:r>
            <w:r w:rsidR="00530CDA">
              <w:t>ligne</w:t>
            </w:r>
            <w:proofErr w:type="spellEnd"/>
            <w:r>
              <w:t xml:space="preserve"> généralisé</w:t>
            </w:r>
            <w:r w:rsidR="00530CDA">
              <w:t>e via la généralisation de gauche</w:t>
            </w:r>
          </w:p>
        </w:tc>
        <w:tc>
          <w:tcPr>
            <w:tcW w:w="4675" w:type="dxa"/>
          </w:tcPr>
          <w:p w:rsidR="00DC7711" w:rsidRDefault="00A40AEB" w:rsidP="00A40AEB">
            <w:proofErr w:type="spellStart"/>
            <w:r>
              <w:t>Polyligne</w:t>
            </w:r>
            <w:proofErr w:type="spellEnd"/>
            <w:r>
              <w:t xml:space="preserve"> généralisée via la généralisation de droite</w:t>
            </w:r>
          </w:p>
        </w:tc>
      </w:tr>
      <w:tr w:rsidR="00530CDA" w:rsidTr="00B16A5E">
        <w:trPr>
          <w:trHeight w:val="3407"/>
        </w:trPr>
        <w:tc>
          <w:tcPr>
            <w:tcW w:w="4675"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95512" cy="2150597"/>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1267" cy="2125535"/>
                          </a:xfrm>
                          <a:prstGeom prst="rect">
                            <a:avLst/>
                          </a:prstGeom>
                        </pic:spPr>
                      </pic:pic>
                    </a:graphicData>
                  </a:graphic>
                </wp:inline>
              </w:drawing>
            </w:r>
          </w:p>
        </w:tc>
      </w:tr>
    </w:tbl>
    <w:p w:rsidR="00DC7711" w:rsidRDefault="00DC7711" w:rsidP="00DC7711"/>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DC7711" w:rsidP="00530CDA">
            <w:r>
              <w:t>Squelette d</w:t>
            </w:r>
            <w:r w:rsidR="00530CDA">
              <w:t>e la</w:t>
            </w:r>
            <w:r>
              <w:t xml:space="preserve"> </w:t>
            </w:r>
            <w:proofErr w:type="spellStart"/>
            <w:r>
              <w:t>poly</w:t>
            </w:r>
            <w:r w:rsidR="00530CDA">
              <w:t>ligne</w:t>
            </w:r>
            <w:proofErr w:type="spellEnd"/>
            <w:r>
              <w:t xml:space="preserve"> généralisé</w:t>
            </w:r>
            <w:r w:rsidR="00530CDA">
              <w:t>e</w:t>
            </w:r>
            <w:r>
              <w:t xml:space="preserve"> via la généralisation </w:t>
            </w:r>
            <w:r w:rsidR="00530CDA">
              <w:t>de gauche</w:t>
            </w:r>
          </w:p>
        </w:tc>
        <w:tc>
          <w:tcPr>
            <w:tcW w:w="4675" w:type="dxa"/>
          </w:tcPr>
          <w:p w:rsidR="00DC7711" w:rsidRDefault="00A40AEB" w:rsidP="00A40AEB">
            <w:r>
              <w:t xml:space="preserve">Squelette de la </w:t>
            </w:r>
            <w:proofErr w:type="spellStart"/>
            <w:r>
              <w:t>polyligne</w:t>
            </w:r>
            <w:proofErr w:type="spellEnd"/>
            <w:r>
              <w:t xml:space="preserve"> généralisée via la généralisation de droite</w:t>
            </w:r>
          </w:p>
        </w:tc>
      </w:tr>
      <w:tr w:rsidR="00A40AEB" w:rsidTr="00A40AEB">
        <w:trPr>
          <w:trHeight w:val="3370"/>
        </w:trPr>
        <w:tc>
          <w:tcPr>
            <w:tcW w:w="4675"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2008" cy="2110088"/>
                          </a:xfrm>
                          <a:prstGeom prst="rect">
                            <a:avLst/>
                          </a:prstGeom>
                        </pic:spPr>
                      </pic:pic>
                    </a:graphicData>
                  </a:graphic>
                </wp:inline>
              </w:drawing>
            </w:r>
          </w:p>
        </w:tc>
      </w:tr>
    </w:tbl>
    <w:p w:rsidR="00DC7711" w:rsidRDefault="00DC7711" w:rsidP="00DC7711"/>
    <w:p w:rsidR="00DC7711" w:rsidRDefault="00DC7711" w:rsidP="00DC7711"/>
    <w:p w:rsidR="00DC7711" w:rsidRDefault="00DC7711" w:rsidP="00DC7711"/>
    <w:tbl>
      <w:tblPr>
        <w:tblStyle w:val="Grilledutableau"/>
        <w:tblW w:w="0" w:type="auto"/>
        <w:tblLook w:val="04A0" w:firstRow="1" w:lastRow="0" w:firstColumn="1" w:lastColumn="0" w:noHBand="0" w:noVBand="1"/>
      </w:tblPr>
      <w:tblGrid>
        <w:gridCol w:w="4645"/>
        <w:gridCol w:w="4705"/>
      </w:tblGrid>
      <w:tr w:rsidR="00DC7711" w:rsidTr="0088040E">
        <w:tc>
          <w:tcPr>
            <w:tcW w:w="4675" w:type="dxa"/>
          </w:tcPr>
          <w:p w:rsidR="00DC7711" w:rsidRDefault="006A41A2" w:rsidP="00A40AEB">
            <w:r>
              <w:t>L</w:t>
            </w:r>
            <w:r w:rsidR="00DC7711">
              <w:t>igne</w:t>
            </w:r>
            <w:r>
              <w:t>s</w:t>
            </w:r>
            <w:r w:rsidR="00DC7711">
              <w:t xml:space="preserve"> d’erreurs de la généralisation </w:t>
            </w:r>
            <w:r w:rsidR="00A40AEB">
              <w:t>de gauche</w:t>
            </w:r>
          </w:p>
        </w:tc>
        <w:tc>
          <w:tcPr>
            <w:tcW w:w="4675" w:type="dxa"/>
          </w:tcPr>
          <w:p w:rsidR="00DC7711" w:rsidRDefault="006A41A2" w:rsidP="00A40AEB">
            <w:r>
              <w:t>L</w:t>
            </w:r>
            <w:r w:rsidR="00DC7711">
              <w:t>igne</w:t>
            </w:r>
            <w:r>
              <w:t>s</w:t>
            </w:r>
            <w:r w:rsidR="00DC7711">
              <w:t xml:space="preserve"> d’erreurs de la généralisation </w:t>
            </w:r>
            <w:r w:rsidR="00A40AEB">
              <w:t>de droite</w:t>
            </w:r>
          </w:p>
        </w:tc>
      </w:tr>
      <w:tr w:rsidR="00DC7711" w:rsidTr="00B16A5E">
        <w:trPr>
          <w:trHeight w:val="3438"/>
        </w:trPr>
        <w:tc>
          <w:tcPr>
            <w:tcW w:w="4675"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22367" cy="2102904"/>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9428" cy="2145019"/>
                          </a:xfrm>
                          <a:prstGeom prst="rect">
                            <a:avLst/>
                          </a:prstGeom>
                        </pic:spPr>
                      </pic:pic>
                    </a:graphicData>
                  </a:graphic>
                </wp:inline>
              </w:drawing>
            </w:r>
          </w:p>
        </w:tc>
      </w:tr>
    </w:tbl>
    <w:p w:rsidR="00DC7711" w:rsidRDefault="00DC7711" w:rsidP="00DC7711"/>
    <w:p w:rsidR="00076AA9" w:rsidRDefault="00076AA9" w:rsidP="00DC7711"/>
    <w:tbl>
      <w:tblPr>
        <w:tblStyle w:val="Grilledutableau"/>
        <w:tblW w:w="0" w:type="auto"/>
        <w:tblLook w:val="04A0" w:firstRow="1" w:lastRow="0" w:firstColumn="1" w:lastColumn="0" w:noHBand="0" w:noVBand="1"/>
      </w:tblPr>
      <w:tblGrid>
        <w:gridCol w:w="4700"/>
        <w:gridCol w:w="4650"/>
      </w:tblGrid>
      <w:tr w:rsidR="004102E6" w:rsidTr="0088040E">
        <w:tc>
          <w:tcPr>
            <w:tcW w:w="4675" w:type="dxa"/>
          </w:tcPr>
          <w:p w:rsidR="00DC7711" w:rsidRDefault="00DC7711" w:rsidP="0088040E">
            <w:r>
              <w:t xml:space="preserve">Généralisation </w:t>
            </w:r>
            <w:r w:rsidR="00A40AEB">
              <w:t>de droite</w:t>
            </w:r>
            <w:r>
              <w:t xml:space="preserve"> sur le résultat de la généralisation </w:t>
            </w:r>
            <w:r w:rsidR="00A40AEB">
              <w:t>de gauche</w:t>
            </w:r>
            <w:r>
              <w:t xml:space="preserve"> : </w:t>
            </w:r>
          </w:p>
          <w:p w:rsidR="00DC7711" w:rsidRDefault="004102E6" w:rsidP="0088040E">
            <w:r>
              <w:rPr>
                <w:b/>
              </w:rPr>
              <w:t>Deux</w:t>
            </w:r>
            <w:r w:rsidR="00DC7711">
              <w:rPr>
                <w:b/>
              </w:rPr>
              <w:t xml:space="preserve"> petites</w:t>
            </w:r>
            <w:r w:rsidR="00DC7711" w:rsidRPr="000B7ECF">
              <w:rPr>
                <w:b/>
              </w:rPr>
              <w:t xml:space="preserve"> modification</w:t>
            </w:r>
            <w:r w:rsidR="00DC7711">
              <w:rPr>
                <w:b/>
              </w:rPr>
              <w:t>s</w:t>
            </w:r>
            <w:r w:rsidR="00DC7711" w:rsidRPr="000B7ECF">
              <w:rPr>
                <w:b/>
              </w:rPr>
              <w:t xml:space="preserve"> effectuée</w:t>
            </w:r>
            <w:r w:rsidR="00DC7711">
              <w:rPr>
                <w:b/>
              </w:rPr>
              <w:t>s</w:t>
            </w:r>
          </w:p>
        </w:tc>
        <w:tc>
          <w:tcPr>
            <w:tcW w:w="4675" w:type="dxa"/>
          </w:tcPr>
          <w:p w:rsidR="00DC7711" w:rsidRDefault="00DC7711" w:rsidP="0088040E">
            <w:r>
              <w:t xml:space="preserve">Généralisation </w:t>
            </w:r>
            <w:r w:rsidR="00A40AEB">
              <w:t>de gauche</w:t>
            </w:r>
            <w:r>
              <w:t xml:space="preserve"> sur le résultat de la généralisation </w:t>
            </w:r>
            <w:r w:rsidR="00A40AEB">
              <w:t>de droite</w:t>
            </w:r>
            <w:r>
              <w:t xml:space="preserve"> : </w:t>
            </w:r>
          </w:p>
          <w:p w:rsidR="00DC7711" w:rsidRPr="000B7ECF" w:rsidRDefault="004102E6" w:rsidP="0088040E">
            <w:pPr>
              <w:rPr>
                <w:b/>
              </w:rPr>
            </w:pPr>
            <w:r>
              <w:rPr>
                <w:b/>
              </w:rPr>
              <w:t>Deux petites modifications effectuées</w:t>
            </w:r>
          </w:p>
        </w:tc>
      </w:tr>
      <w:tr w:rsidR="004102E6" w:rsidTr="00B16A5E">
        <w:trPr>
          <w:trHeight w:val="3414"/>
        </w:trPr>
        <w:tc>
          <w:tcPr>
            <w:tcW w:w="4675" w:type="dxa"/>
          </w:tcPr>
          <w:p w:rsidR="00DC7711" w:rsidRDefault="004102E6" w:rsidP="0088040E">
            <w:r>
              <w:rPr>
                <w:noProof/>
                <w:lang w:val="en-CA" w:eastAsia="en-CA"/>
              </w:rPr>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8504" cy="2143809"/>
                          </a:xfrm>
                          <a:prstGeom prst="rect">
                            <a:avLst/>
                          </a:prstGeom>
                        </pic:spPr>
                      </pic:pic>
                    </a:graphicData>
                  </a:graphic>
                </wp:inline>
              </w:drawing>
            </w:r>
          </w:p>
        </w:tc>
        <w:tc>
          <w:tcPr>
            <w:tcW w:w="4675"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45484" cy="2103713"/>
                          </a:xfrm>
                          <a:prstGeom prst="rect">
                            <a:avLst/>
                          </a:prstGeom>
                        </pic:spPr>
                      </pic:pic>
                    </a:graphicData>
                  </a:graphic>
                </wp:inline>
              </w:drawing>
            </w:r>
          </w:p>
        </w:tc>
      </w:tr>
    </w:tbl>
    <w:p w:rsidR="006731ED" w:rsidRDefault="006731ED" w:rsidP="00DC7711"/>
    <w:tbl>
      <w:tblPr>
        <w:tblStyle w:val="Grilledutableau"/>
        <w:tblW w:w="0" w:type="auto"/>
        <w:tblLook w:val="04A0" w:firstRow="1" w:lastRow="0" w:firstColumn="1" w:lastColumn="0" w:noHBand="0" w:noVBand="1"/>
      </w:tblPr>
      <w:tblGrid>
        <w:gridCol w:w="4675"/>
        <w:gridCol w:w="4675"/>
      </w:tblGrid>
      <w:tr w:rsidR="00CF4150" w:rsidTr="004102E6">
        <w:tc>
          <w:tcPr>
            <w:tcW w:w="4675" w:type="dxa"/>
          </w:tcPr>
          <w:p w:rsidR="004102E6" w:rsidRDefault="004102E6" w:rsidP="00DC7711">
            <w:r>
              <w:t xml:space="preserve">Résultat de la généralisation </w:t>
            </w:r>
            <w:r w:rsidRPr="006B00AE">
              <w:rPr>
                <w:b/>
              </w:rPr>
              <w:t>gauche-droite</w:t>
            </w:r>
            <w:r w:rsidR="00CF4150">
              <w:t xml:space="preserve"> par rapport à l’originale</w:t>
            </w:r>
          </w:p>
          <w:p w:rsidR="006B00AE" w:rsidRDefault="006B00AE" w:rsidP="00DC7711">
            <w:r>
              <w:t>(50 mètres, 0 mètre et 250 mètres)</w:t>
            </w:r>
          </w:p>
        </w:tc>
        <w:tc>
          <w:tcPr>
            <w:tcW w:w="4675" w:type="dxa"/>
          </w:tcPr>
          <w:p w:rsidR="006B00AE" w:rsidRDefault="004102E6" w:rsidP="004102E6">
            <w:r>
              <w:t xml:space="preserve">Résultat de la généralisation </w:t>
            </w:r>
            <w:r w:rsidRPr="006B00AE">
              <w:rPr>
                <w:b/>
              </w:rPr>
              <w:t>droite-gauche</w:t>
            </w:r>
            <w:r w:rsidR="00CF4150">
              <w:t xml:space="preserve"> par rapport à l’originale</w:t>
            </w:r>
            <w:r w:rsidR="006B00AE">
              <w:t xml:space="preserve"> </w:t>
            </w:r>
          </w:p>
          <w:p w:rsidR="004102E6" w:rsidRDefault="006B00AE" w:rsidP="004102E6">
            <w:r>
              <w:t>(50 mètres, 0 mètre et 250 mètres)</w:t>
            </w:r>
          </w:p>
        </w:tc>
      </w:tr>
      <w:tr w:rsidR="00CF4150" w:rsidTr="00CF4150">
        <w:trPr>
          <w:trHeight w:val="3511"/>
        </w:trPr>
        <w:tc>
          <w:tcPr>
            <w:tcW w:w="4675"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0173" cy="2153052"/>
                          </a:xfrm>
                          <a:prstGeom prst="rect">
                            <a:avLst/>
                          </a:prstGeom>
                        </pic:spPr>
                      </pic:pic>
                    </a:graphicData>
                  </a:graphic>
                </wp:inline>
              </w:drawing>
            </w:r>
          </w:p>
        </w:tc>
      </w:tr>
    </w:tbl>
    <w:p w:rsidR="004102E6" w:rsidRDefault="004102E6" w:rsidP="00DC7711"/>
    <w:p w:rsidR="006D7740" w:rsidRPr="0010060D" w:rsidRDefault="006D7740" w:rsidP="006D7740">
      <w:pPr>
        <w:rPr>
          <w:b/>
          <w:sz w:val="28"/>
          <w:szCs w:val="28"/>
        </w:rPr>
      </w:pPr>
      <w:r>
        <w:rPr>
          <w:b/>
          <w:sz w:val="28"/>
          <w:szCs w:val="28"/>
        </w:rPr>
        <w:br w:type="page"/>
      </w:r>
      <w:r>
        <w:rPr>
          <w:b/>
          <w:sz w:val="28"/>
          <w:szCs w:val="28"/>
        </w:rPr>
        <w:lastRenderedPageBreak/>
        <w:t xml:space="preserve">Généralisation d’une </w:t>
      </w:r>
      <w:proofErr w:type="spellStart"/>
      <w:r>
        <w:rPr>
          <w:b/>
          <w:sz w:val="28"/>
          <w:szCs w:val="28"/>
        </w:rPr>
        <w:t>polyligne</w:t>
      </w:r>
      <w:proofErr w:type="spellEnd"/>
      <w:r>
        <w:rPr>
          <w:b/>
          <w:sz w:val="28"/>
          <w:szCs w:val="28"/>
        </w:rPr>
        <w:t xml:space="preserve"> fra</w:t>
      </w:r>
      <w:r w:rsidR="00061805">
        <w:rPr>
          <w:b/>
          <w:sz w:val="28"/>
          <w:szCs w:val="28"/>
        </w:rPr>
        <w:t>ctionnée</w:t>
      </w:r>
    </w:p>
    <w:p w:rsidR="006731ED" w:rsidRDefault="006731ED" w:rsidP="00DC7711"/>
    <w:tbl>
      <w:tblPr>
        <w:tblStyle w:val="Grilledutableau"/>
        <w:tblW w:w="0" w:type="auto"/>
        <w:tblLook w:val="04A0" w:firstRow="1" w:lastRow="0" w:firstColumn="1" w:lastColumn="0" w:noHBand="0" w:noVBand="1"/>
      </w:tblPr>
      <w:tblGrid>
        <w:gridCol w:w="4664"/>
        <w:gridCol w:w="4686"/>
      </w:tblGrid>
      <w:tr w:rsidR="006D7740" w:rsidTr="006D7740">
        <w:tc>
          <w:tcPr>
            <w:tcW w:w="4675" w:type="dxa"/>
          </w:tcPr>
          <w:p w:rsidR="006D7740" w:rsidRDefault="006D7740" w:rsidP="00061805">
            <w:r>
              <w:t>Fra</w:t>
            </w:r>
            <w:r w:rsidR="00061805">
              <w:t xml:space="preserve">ctionnement </w:t>
            </w:r>
            <w:r>
              <w:t xml:space="preserve">d’une </w:t>
            </w:r>
            <w:proofErr w:type="spellStart"/>
            <w:r>
              <w:t>polyligne</w:t>
            </w:r>
            <w:proofErr w:type="spellEnd"/>
          </w:p>
        </w:tc>
        <w:tc>
          <w:tcPr>
            <w:tcW w:w="4675" w:type="dxa"/>
          </w:tcPr>
          <w:p w:rsidR="006D7740" w:rsidRDefault="006D7740" w:rsidP="00B16A5E">
            <w:r>
              <w:t xml:space="preserve">Droites de gauche et de droite des triangles de Delaunay de la </w:t>
            </w:r>
            <w:proofErr w:type="spellStart"/>
            <w:r>
              <w:t>polyligne</w:t>
            </w:r>
            <w:proofErr w:type="spellEnd"/>
            <w:r>
              <w:t xml:space="preserve"> fra</w:t>
            </w:r>
            <w:r w:rsidR="00B16A5E">
              <w:t>ctionnée</w:t>
            </w:r>
          </w:p>
        </w:tc>
      </w:tr>
      <w:tr w:rsidR="006D7740" w:rsidTr="006D7740">
        <w:tc>
          <w:tcPr>
            <w:tcW w:w="4675" w:type="dxa"/>
          </w:tcPr>
          <w:p w:rsidR="006D7740" w:rsidRDefault="006D7740" w:rsidP="00DC7711">
            <w:r>
              <w:rPr>
                <w:noProof/>
                <w:lang w:val="en-CA" w:eastAsia="en-CA"/>
              </w:rPr>
              <w:drawing>
                <wp:inline distT="0" distB="0" distL="0" distR="0" wp14:anchorId="3F7F9695" wp14:editId="2EB280B8">
                  <wp:extent cx="2819400" cy="2096477"/>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30002" cy="2104360"/>
                          </a:xfrm>
                          <a:prstGeom prst="rect">
                            <a:avLst/>
                          </a:prstGeom>
                        </pic:spPr>
                      </pic:pic>
                    </a:graphicData>
                  </a:graphic>
                </wp:inline>
              </w:drawing>
            </w:r>
          </w:p>
        </w:tc>
        <w:tc>
          <w:tcPr>
            <w:tcW w:w="4675" w:type="dxa"/>
          </w:tcPr>
          <w:p w:rsidR="006D7740" w:rsidRDefault="006D7740" w:rsidP="00DC7711">
            <w:r>
              <w:rPr>
                <w:noProof/>
                <w:lang w:val="en-CA" w:eastAsia="en-CA"/>
              </w:rPr>
              <w:drawing>
                <wp:inline distT="0" distB="0" distL="0" distR="0" wp14:anchorId="11AB4AD1" wp14:editId="5E37136A">
                  <wp:extent cx="2838450" cy="2109733"/>
                  <wp:effectExtent l="0" t="0" r="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4270" cy="2121491"/>
                          </a:xfrm>
                          <a:prstGeom prst="rect">
                            <a:avLst/>
                          </a:prstGeom>
                        </pic:spPr>
                      </pic:pic>
                    </a:graphicData>
                  </a:graphic>
                </wp:inline>
              </w:drawing>
            </w:r>
          </w:p>
        </w:tc>
      </w:tr>
    </w:tbl>
    <w:p w:rsidR="006D7740" w:rsidRDefault="006D7740" w:rsidP="00DC7711"/>
    <w:p w:rsidR="006D7740" w:rsidRDefault="006D7740" w:rsidP="00DC7711"/>
    <w:tbl>
      <w:tblPr>
        <w:tblStyle w:val="Grilledutableau"/>
        <w:tblW w:w="0" w:type="auto"/>
        <w:tblLook w:val="04A0" w:firstRow="1" w:lastRow="0" w:firstColumn="1" w:lastColumn="0" w:noHBand="0" w:noVBand="1"/>
      </w:tblPr>
      <w:tblGrid>
        <w:gridCol w:w="4683"/>
        <w:gridCol w:w="4667"/>
      </w:tblGrid>
      <w:tr w:rsidR="006731ED" w:rsidTr="005B541B">
        <w:tc>
          <w:tcPr>
            <w:tcW w:w="4675" w:type="dxa"/>
          </w:tcPr>
          <w:p w:rsidR="005B541B" w:rsidRDefault="006D7740" w:rsidP="00DC7711">
            <w:r>
              <w:t>Lignes d’erreurs</w:t>
            </w:r>
            <w:r w:rsidR="006731ED">
              <w:t xml:space="preserve"> de la </w:t>
            </w:r>
            <w:proofErr w:type="spellStart"/>
            <w:r w:rsidR="006731ED">
              <w:t>polyligne</w:t>
            </w:r>
            <w:proofErr w:type="spellEnd"/>
            <w:r w:rsidR="006731ED">
              <w:t xml:space="preserve"> </w:t>
            </w:r>
            <w:r w:rsidR="00B16A5E">
              <w:t>fractionnée</w:t>
            </w:r>
          </w:p>
        </w:tc>
        <w:tc>
          <w:tcPr>
            <w:tcW w:w="4675" w:type="dxa"/>
          </w:tcPr>
          <w:p w:rsidR="005B541B" w:rsidRDefault="006731ED" w:rsidP="00DC7711">
            <w:r>
              <w:t xml:space="preserve">Résultat de la généralisation de la </w:t>
            </w:r>
            <w:proofErr w:type="spellStart"/>
            <w:r w:rsidR="0044528F">
              <w:t>poly</w:t>
            </w:r>
            <w:r>
              <w:t>ligne</w:t>
            </w:r>
            <w:proofErr w:type="spellEnd"/>
            <w:r>
              <w:t xml:space="preserve"> </w:t>
            </w:r>
            <w:r w:rsidR="00B16A5E">
              <w:t xml:space="preserve">fractionnée </w:t>
            </w:r>
            <w:r w:rsidR="006B00AE">
              <w:t>(50 mètres, 0 mètre et 250 mètres)</w:t>
            </w:r>
          </w:p>
        </w:tc>
      </w:tr>
      <w:tr w:rsidR="006731ED" w:rsidTr="005B541B">
        <w:tc>
          <w:tcPr>
            <w:tcW w:w="4675" w:type="dxa"/>
          </w:tcPr>
          <w:p w:rsidR="005B541B" w:rsidRDefault="006731ED" w:rsidP="00DC7711">
            <w:r>
              <w:rPr>
                <w:noProof/>
                <w:lang w:val="en-CA" w:eastAsia="en-CA"/>
              </w:rPr>
              <w:drawing>
                <wp:inline distT="0" distB="0" distL="0" distR="0" wp14:anchorId="1916C0CE" wp14:editId="5C7FB6C1">
                  <wp:extent cx="2838450" cy="2101241"/>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63822" cy="2120023"/>
                          </a:xfrm>
                          <a:prstGeom prst="rect">
                            <a:avLst/>
                          </a:prstGeom>
                        </pic:spPr>
                      </pic:pic>
                    </a:graphicData>
                  </a:graphic>
                </wp:inline>
              </w:drawing>
            </w:r>
          </w:p>
        </w:tc>
        <w:tc>
          <w:tcPr>
            <w:tcW w:w="4675" w:type="dxa"/>
          </w:tcPr>
          <w:p w:rsidR="005B541B" w:rsidRDefault="006731ED" w:rsidP="00DC7711">
            <w:r>
              <w:rPr>
                <w:noProof/>
                <w:lang w:val="en-CA" w:eastAsia="en-CA"/>
              </w:rPr>
              <w:drawing>
                <wp:inline distT="0" distB="0" distL="0" distR="0" wp14:anchorId="1D7C4939" wp14:editId="27D943A2">
                  <wp:extent cx="2828381" cy="2110105"/>
                  <wp:effectExtent l="0" t="0" r="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42556" cy="2120681"/>
                          </a:xfrm>
                          <a:prstGeom prst="rect">
                            <a:avLst/>
                          </a:prstGeom>
                        </pic:spPr>
                      </pic:pic>
                    </a:graphicData>
                  </a:graphic>
                </wp:inline>
              </w:drawing>
            </w:r>
          </w:p>
        </w:tc>
      </w:tr>
    </w:tbl>
    <w:p w:rsidR="00B121A5" w:rsidRDefault="00B121A5">
      <w:pPr>
        <w:rPr>
          <w:b/>
          <w:sz w:val="28"/>
          <w:szCs w:val="28"/>
        </w:rPr>
      </w:pPr>
      <w:r>
        <w:rPr>
          <w:b/>
          <w:sz w:val="28"/>
          <w:szCs w:val="28"/>
        </w:rPr>
        <w:br w:type="page"/>
      </w:r>
    </w:p>
    <w:p w:rsidR="00B121A5" w:rsidRPr="0010060D" w:rsidRDefault="008B28B8" w:rsidP="00B121A5">
      <w:pPr>
        <w:rPr>
          <w:b/>
          <w:sz w:val="28"/>
          <w:szCs w:val="28"/>
        </w:rPr>
      </w:pPr>
      <w:r>
        <w:rPr>
          <w:b/>
          <w:sz w:val="28"/>
          <w:szCs w:val="28"/>
        </w:rPr>
        <w:lastRenderedPageBreak/>
        <w:t>Processus de g</w:t>
      </w:r>
      <w:r w:rsidR="00B121A5">
        <w:rPr>
          <w:b/>
          <w:sz w:val="28"/>
          <w:szCs w:val="28"/>
        </w:rPr>
        <w:t>énéralisation des étendues et des cours d’eau</w:t>
      </w:r>
    </w:p>
    <w:p w:rsidR="00803CBA" w:rsidRDefault="00803CBA" w:rsidP="00803CBA">
      <w:r>
        <w:t>Extraction</w:t>
      </w:r>
      <w:r w:rsidR="005963A2">
        <w:t xml:space="preserve"> des données spatiales</w:t>
      </w:r>
    </w:p>
    <w:p w:rsidR="00803CBA" w:rsidRDefault="00803CBA" w:rsidP="00803CBA">
      <w:r>
        <w:t>Projection</w:t>
      </w:r>
      <w:r w:rsidR="005963A2">
        <w:t xml:space="preserve"> des données spatiales</w:t>
      </w:r>
    </w:p>
    <w:p w:rsidR="0064479C" w:rsidRDefault="0064479C" w:rsidP="00803CBA">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4D6EE4" w:rsidRDefault="004D6EE4" w:rsidP="00803CBA">
      <w:r>
        <w:t>Filtrer les droites des lignes et des surfaces (Longueur</w:t>
      </w:r>
      <w:r w:rsidR="005963A2">
        <w:t xml:space="preserve"> minimale des droites</w:t>
      </w:r>
      <w:r>
        <w:t>)</w:t>
      </w:r>
    </w:p>
    <w:p w:rsidR="004D6EE4" w:rsidRDefault="004D6EE4" w:rsidP="004D6EE4">
      <w:r>
        <w:t xml:space="preserve">Éliminer les squelettes </w:t>
      </w:r>
      <w:r w:rsidR="005963A2">
        <w:t xml:space="preserve">existants </w:t>
      </w:r>
      <w:r>
        <w:t>des surfaces</w:t>
      </w:r>
    </w:p>
    <w:p w:rsidR="00803CBA" w:rsidRDefault="00803CBA" w:rsidP="00803CBA">
      <w:r>
        <w:t>Proximité</w:t>
      </w:r>
      <w:r w:rsidR="0064479C">
        <w:t xml:space="preserve"> des sommets (</w:t>
      </w:r>
      <w:r w:rsidR="001E6100">
        <w:t>Tolérance</w:t>
      </w:r>
      <w:r w:rsidR="005963A2">
        <w:t xml:space="preserve"> minimale de proximité</w:t>
      </w:r>
      <w:r w:rsidR="0064479C">
        <w:t>)</w:t>
      </w:r>
    </w:p>
    <w:p w:rsidR="00803CBA" w:rsidRDefault="00803CBA" w:rsidP="00803CBA">
      <w:r>
        <w:t>Éliminer la duplication</w:t>
      </w:r>
      <w:r w:rsidR="005963A2">
        <w:t xml:space="preserve"> (Précision des données spatiales)</w:t>
      </w:r>
    </w:p>
    <w:p w:rsidR="00803CBA" w:rsidRDefault="00803CBA" w:rsidP="00803CBA">
      <w:r>
        <w:t>Ajustement au découpage (</w:t>
      </w:r>
      <w:proofErr w:type="spellStart"/>
      <w:r>
        <w:t>EdgeMatch</w:t>
      </w:r>
      <w:proofErr w:type="spellEnd"/>
      <w:r>
        <w:t>)</w:t>
      </w:r>
    </w:p>
    <w:p w:rsidR="00803CBA" w:rsidRDefault="00803CBA" w:rsidP="00803CBA">
      <w:r>
        <w:t>Fusion des lignes et des surfaces</w:t>
      </w:r>
    </w:p>
    <w:p w:rsidR="0064479C" w:rsidRDefault="0064479C" w:rsidP="00803CBA">
      <w:r>
        <w:t>Adoucir les lignes et les surfaces</w:t>
      </w:r>
    </w:p>
    <w:p w:rsidR="0064479C" w:rsidRDefault="00F21277" w:rsidP="00803CBA">
      <w:r>
        <w:t>Filtrer l</w:t>
      </w:r>
      <w:r w:rsidR="0064479C">
        <w:t>es anneaux intérieurs</w:t>
      </w:r>
      <w:r>
        <w:t xml:space="preserve"> (Superficie</w:t>
      </w:r>
      <w:r w:rsidR="008415C5">
        <w:t xml:space="preserve"> minimale des anneaux intérieurs</w:t>
      </w:r>
      <w:r>
        <w:t>)</w:t>
      </w:r>
    </w:p>
    <w:p w:rsidR="0064479C" w:rsidRDefault="0064479C" w:rsidP="00803CBA">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1E6100" w:rsidRDefault="001E6100" w:rsidP="00803CBA">
      <w:r>
        <w:t>Filtrer les lignes (Longueur</w:t>
      </w:r>
      <w:r w:rsidR="005963A2">
        <w:t xml:space="preserve"> minimale des lignes</w:t>
      </w:r>
      <w:r>
        <w:t>)</w:t>
      </w:r>
    </w:p>
    <w:p w:rsidR="004D6EE4" w:rsidRDefault="004D6EE4" w:rsidP="00803CBA">
      <w:r>
        <w:t>Filtrer les lignes fermées (Longueur</w:t>
      </w:r>
      <w:r w:rsidR="005963A2">
        <w:t xml:space="preserve"> minimale des lignes</w:t>
      </w:r>
      <w:r>
        <w:t>)</w:t>
      </w:r>
    </w:p>
    <w:p w:rsidR="001E6100" w:rsidRDefault="001E6100" w:rsidP="001E6100">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A34FD1" w:rsidRDefault="00A34FD1" w:rsidP="001E6100">
      <w:r>
        <w:t>Créer les squelettes des surfaces</w:t>
      </w:r>
    </w:p>
    <w:p w:rsidR="00F21277" w:rsidRDefault="00F21277" w:rsidP="001E6100">
      <w:r>
        <w:t>Séparer les géométries multiples</w:t>
      </w:r>
    </w:p>
    <w:p w:rsidR="004D6EE4" w:rsidRDefault="004D6EE4" w:rsidP="001E6100">
      <w:r>
        <w:t>Transfert des attributs d’origine</w:t>
      </w:r>
    </w:p>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AF4595">
      <w:pPr>
        <w:rPr>
          <w:b/>
          <w:sz w:val="28"/>
          <w:szCs w:val="28"/>
        </w:rPr>
      </w:pPr>
      <w:r>
        <w:rPr>
          <w:b/>
          <w:sz w:val="28"/>
          <w:szCs w:val="28"/>
        </w:rP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1684A2B"/>
    <w:multiLevelType w:val="hybridMultilevel"/>
    <w:tmpl w:val="217271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13159"/>
    <w:rsid w:val="00014DAF"/>
    <w:rsid w:val="00021E3F"/>
    <w:rsid w:val="00023EDA"/>
    <w:rsid w:val="000421EB"/>
    <w:rsid w:val="00050DB4"/>
    <w:rsid w:val="000575D6"/>
    <w:rsid w:val="00061805"/>
    <w:rsid w:val="000669A8"/>
    <w:rsid w:val="00072FD3"/>
    <w:rsid w:val="000738BF"/>
    <w:rsid w:val="00076AA9"/>
    <w:rsid w:val="00085196"/>
    <w:rsid w:val="000A5990"/>
    <w:rsid w:val="000B6666"/>
    <w:rsid w:val="000B7ECF"/>
    <w:rsid w:val="000D22E1"/>
    <w:rsid w:val="000D3CDB"/>
    <w:rsid w:val="000E5E6F"/>
    <w:rsid w:val="000E7DEB"/>
    <w:rsid w:val="000F1A3F"/>
    <w:rsid w:val="000F5CB9"/>
    <w:rsid w:val="000F6550"/>
    <w:rsid w:val="0010060D"/>
    <w:rsid w:val="00104087"/>
    <w:rsid w:val="001106C5"/>
    <w:rsid w:val="00116C0A"/>
    <w:rsid w:val="001171EF"/>
    <w:rsid w:val="00122B88"/>
    <w:rsid w:val="00133965"/>
    <w:rsid w:val="0015026D"/>
    <w:rsid w:val="0015524D"/>
    <w:rsid w:val="00156A90"/>
    <w:rsid w:val="001C791B"/>
    <w:rsid w:val="001E143F"/>
    <w:rsid w:val="001E6100"/>
    <w:rsid w:val="001F3D5C"/>
    <w:rsid w:val="0020185E"/>
    <w:rsid w:val="00230BEA"/>
    <w:rsid w:val="00233F32"/>
    <w:rsid w:val="00243ACA"/>
    <w:rsid w:val="00257B6F"/>
    <w:rsid w:val="00281FB5"/>
    <w:rsid w:val="00282FAD"/>
    <w:rsid w:val="002978FD"/>
    <w:rsid w:val="002A2557"/>
    <w:rsid w:val="002A62AA"/>
    <w:rsid w:val="002B17C1"/>
    <w:rsid w:val="002B2707"/>
    <w:rsid w:val="002F0CBC"/>
    <w:rsid w:val="002F3F58"/>
    <w:rsid w:val="002F3F84"/>
    <w:rsid w:val="00312583"/>
    <w:rsid w:val="00312B04"/>
    <w:rsid w:val="00321CF7"/>
    <w:rsid w:val="0032374E"/>
    <w:rsid w:val="003276FD"/>
    <w:rsid w:val="00343F6B"/>
    <w:rsid w:val="003563CC"/>
    <w:rsid w:val="00367383"/>
    <w:rsid w:val="00374565"/>
    <w:rsid w:val="00391FF6"/>
    <w:rsid w:val="00397402"/>
    <w:rsid w:val="003A4850"/>
    <w:rsid w:val="003B5972"/>
    <w:rsid w:val="003C6F89"/>
    <w:rsid w:val="003D593B"/>
    <w:rsid w:val="003E0C91"/>
    <w:rsid w:val="004020BA"/>
    <w:rsid w:val="00405B17"/>
    <w:rsid w:val="004102E6"/>
    <w:rsid w:val="0041119E"/>
    <w:rsid w:val="0041787B"/>
    <w:rsid w:val="00422284"/>
    <w:rsid w:val="004257EE"/>
    <w:rsid w:val="00426785"/>
    <w:rsid w:val="00430D34"/>
    <w:rsid w:val="00437887"/>
    <w:rsid w:val="0044528F"/>
    <w:rsid w:val="00450818"/>
    <w:rsid w:val="00452330"/>
    <w:rsid w:val="00452F8E"/>
    <w:rsid w:val="004551A4"/>
    <w:rsid w:val="004606B9"/>
    <w:rsid w:val="00467A62"/>
    <w:rsid w:val="00474205"/>
    <w:rsid w:val="004821B2"/>
    <w:rsid w:val="004849E9"/>
    <w:rsid w:val="004906F5"/>
    <w:rsid w:val="00495B00"/>
    <w:rsid w:val="004A4E98"/>
    <w:rsid w:val="004D16FF"/>
    <w:rsid w:val="004D6EE4"/>
    <w:rsid w:val="004E4DF8"/>
    <w:rsid w:val="004F14B3"/>
    <w:rsid w:val="004F4479"/>
    <w:rsid w:val="00504BE0"/>
    <w:rsid w:val="00507EE6"/>
    <w:rsid w:val="00516DDC"/>
    <w:rsid w:val="00530CDA"/>
    <w:rsid w:val="0054451D"/>
    <w:rsid w:val="00545708"/>
    <w:rsid w:val="005576C5"/>
    <w:rsid w:val="00575561"/>
    <w:rsid w:val="005756EC"/>
    <w:rsid w:val="005861A2"/>
    <w:rsid w:val="00591257"/>
    <w:rsid w:val="005963A2"/>
    <w:rsid w:val="005A585A"/>
    <w:rsid w:val="005B541B"/>
    <w:rsid w:val="005C394F"/>
    <w:rsid w:val="005D3465"/>
    <w:rsid w:val="005E57F8"/>
    <w:rsid w:val="005E64D2"/>
    <w:rsid w:val="005F0866"/>
    <w:rsid w:val="005F6425"/>
    <w:rsid w:val="00602092"/>
    <w:rsid w:val="00602CE4"/>
    <w:rsid w:val="00611BF1"/>
    <w:rsid w:val="00612B01"/>
    <w:rsid w:val="00613F77"/>
    <w:rsid w:val="00621781"/>
    <w:rsid w:val="00637FA0"/>
    <w:rsid w:val="00643421"/>
    <w:rsid w:val="0064479C"/>
    <w:rsid w:val="006460B6"/>
    <w:rsid w:val="006731ED"/>
    <w:rsid w:val="00674DC9"/>
    <w:rsid w:val="00676B2D"/>
    <w:rsid w:val="006A27F2"/>
    <w:rsid w:val="006A41A2"/>
    <w:rsid w:val="006B00AE"/>
    <w:rsid w:val="006C4D23"/>
    <w:rsid w:val="006C6B74"/>
    <w:rsid w:val="006C7E7C"/>
    <w:rsid w:val="006D7740"/>
    <w:rsid w:val="006F255B"/>
    <w:rsid w:val="0070452C"/>
    <w:rsid w:val="00704EB7"/>
    <w:rsid w:val="00726E86"/>
    <w:rsid w:val="0072774F"/>
    <w:rsid w:val="00733D94"/>
    <w:rsid w:val="00737779"/>
    <w:rsid w:val="00737E56"/>
    <w:rsid w:val="00743A97"/>
    <w:rsid w:val="0074561C"/>
    <w:rsid w:val="00762BD6"/>
    <w:rsid w:val="00767DD9"/>
    <w:rsid w:val="00775397"/>
    <w:rsid w:val="00775480"/>
    <w:rsid w:val="007921D9"/>
    <w:rsid w:val="00792DF4"/>
    <w:rsid w:val="007A4D79"/>
    <w:rsid w:val="007B3521"/>
    <w:rsid w:val="007B73A2"/>
    <w:rsid w:val="007C5BF1"/>
    <w:rsid w:val="007E2672"/>
    <w:rsid w:val="007E5021"/>
    <w:rsid w:val="007E65D2"/>
    <w:rsid w:val="007E7802"/>
    <w:rsid w:val="00803CBA"/>
    <w:rsid w:val="0083785D"/>
    <w:rsid w:val="008415C5"/>
    <w:rsid w:val="00841CA0"/>
    <w:rsid w:val="00846713"/>
    <w:rsid w:val="00851E07"/>
    <w:rsid w:val="008523E4"/>
    <w:rsid w:val="00875C15"/>
    <w:rsid w:val="0088040E"/>
    <w:rsid w:val="00882B34"/>
    <w:rsid w:val="00891E59"/>
    <w:rsid w:val="008924D7"/>
    <w:rsid w:val="00897804"/>
    <w:rsid w:val="008A2E92"/>
    <w:rsid w:val="008B1E25"/>
    <w:rsid w:val="008B28B8"/>
    <w:rsid w:val="008B2CF1"/>
    <w:rsid w:val="008B60AD"/>
    <w:rsid w:val="008B772B"/>
    <w:rsid w:val="008C2B06"/>
    <w:rsid w:val="008C4D30"/>
    <w:rsid w:val="008D5507"/>
    <w:rsid w:val="008E6B29"/>
    <w:rsid w:val="008F4ED5"/>
    <w:rsid w:val="008F7EFB"/>
    <w:rsid w:val="008F7F6B"/>
    <w:rsid w:val="0090683C"/>
    <w:rsid w:val="00907DC0"/>
    <w:rsid w:val="00930FCF"/>
    <w:rsid w:val="009376AA"/>
    <w:rsid w:val="00946349"/>
    <w:rsid w:val="00947986"/>
    <w:rsid w:val="0095679F"/>
    <w:rsid w:val="009677FA"/>
    <w:rsid w:val="00972E75"/>
    <w:rsid w:val="00982ADB"/>
    <w:rsid w:val="00986606"/>
    <w:rsid w:val="009A307B"/>
    <w:rsid w:val="009A6971"/>
    <w:rsid w:val="009B3710"/>
    <w:rsid w:val="009B49D8"/>
    <w:rsid w:val="009B7055"/>
    <w:rsid w:val="009C25B9"/>
    <w:rsid w:val="009C7A82"/>
    <w:rsid w:val="009D67A5"/>
    <w:rsid w:val="009E05F0"/>
    <w:rsid w:val="009E1960"/>
    <w:rsid w:val="00A07BF2"/>
    <w:rsid w:val="00A1074E"/>
    <w:rsid w:val="00A12FAF"/>
    <w:rsid w:val="00A1744F"/>
    <w:rsid w:val="00A32BCA"/>
    <w:rsid w:val="00A34FD1"/>
    <w:rsid w:val="00A40AEB"/>
    <w:rsid w:val="00A514B5"/>
    <w:rsid w:val="00A7147F"/>
    <w:rsid w:val="00A75F32"/>
    <w:rsid w:val="00A96EEB"/>
    <w:rsid w:val="00AA41B4"/>
    <w:rsid w:val="00AB440A"/>
    <w:rsid w:val="00AF1074"/>
    <w:rsid w:val="00AF4595"/>
    <w:rsid w:val="00B121A5"/>
    <w:rsid w:val="00B16A5E"/>
    <w:rsid w:val="00B23768"/>
    <w:rsid w:val="00B23AA9"/>
    <w:rsid w:val="00B24F39"/>
    <w:rsid w:val="00B2697A"/>
    <w:rsid w:val="00B327BD"/>
    <w:rsid w:val="00B50C4C"/>
    <w:rsid w:val="00B569B0"/>
    <w:rsid w:val="00B623B2"/>
    <w:rsid w:val="00B6639D"/>
    <w:rsid w:val="00B911EA"/>
    <w:rsid w:val="00B96677"/>
    <w:rsid w:val="00BA2BCE"/>
    <w:rsid w:val="00BB000A"/>
    <w:rsid w:val="00BB381C"/>
    <w:rsid w:val="00BB4853"/>
    <w:rsid w:val="00BD3C42"/>
    <w:rsid w:val="00BE241A"/>
    <w:rsid w:val="00BE5662"/>
    <w:rsid w:val="00BE5FE9"/>
    <w:rsid w:val="00BF1DB9"/>
    <w:rsid w:val="00BF42C6"/>
    <w:rsid w:val="00C238FB"/>
    <w:rsid w:val="00C267FF"/>
    <w:rsid w:val="00C27DAF"/>
    <w:rsid w:val="00C32856"/>
    <w:rsid w:val="00C35110"/>
    <w:rsid w:val="00C50FB8"/>
    <w:rsid w:val="00C5158D"/>
    <w:rsid w:val="00C6113C"/>
    <w:rsid w:val="00C75E87"/>
    <w:rsid w:val="00C76B9E"/>
    <w:rsid w:val="00C778E9"/>
    <w:rsid w:val="00C77AEB"/>
    <w:rsid w:val="00C9500A"/>
    <w:rsid w:val="00C976DF"/>
    <w:rsid w:val="00CA2478"/>
    <w:rsid w:val="00CB177B"/>
    <w:rsid w:val="00CC099D"/>
    <w:rsid w:val="00CC2124"/>
    <w:rsid w:val="00CC5775"/>
    <w:rsid w:val="00CD0799"/>
    <w:rsid w:val="00CD2EC0"/>
    <w:rsid w:val="00CD4DF6"/>
    <w:rsid w:val="00CE457D"/>
    <w:rsid w:val="00CE69D1"/>
    <w:rsid w:val="00CF1657"/>
    <w:rsid w:val="00CF4150"/>
    <w:rsid w:val="00CF5D20"/>
    <w:rsid w:val="00D01FE0"/>
    <w:rsid w:val="00D03B85"/>
    <w:rsid w:val="00D148D2"/>
    <w:rsid w:val="00D1695C"/>
    <w:rsid w:val="00D25415"/>
    <w:rsid w:val="00D25B70"/>
    <w:rsid w:val="00D264D0"/>
    <w:rsid w:val="00D42944"/>
    <w:rsid w:val="00D43EB1"/>
    <w:rsid w:val="00D478FC"/>
    <w:rsid w:val="00D630B7"/>
    <w:rsid w:val="00D74338"/>
    <w:rsid w:val="00D87975"/>
    <w:rsid w:val="00DA4E75"/>
    <w:rsid w:val="00DC434D"/>
    <w:rsid w:val="00DC7711"/>
    <w:rsid w:val="00DD350F"/>
    <w:rsid w:val="00DD6BF0"/>
    <w:rsid w:val="00DF4EE6"/>
    <w:rsid w:val="00E02190"/>
    <w:rsid w:val="00E21EF5"/>
    <w:rsid w:val="00E24ECE"/>
    <w:rsid w:val="00E258E0"/>
    <w:rsid w:val="00E41DEA"/>
    <w:rsid w:val="00E42B01"/>
    <w:rsid w:val="00E7409D"/>
    <w:rsid w:val="00E75CDB"/>
    <w:rsid w:val="00E82316"/>
    <w:rsid w:val="00E9001B"/>
    <w:rsid w:val="00E910B9"/>
    <w:rsid w:val="00E927A0"/>
    <w:rsid w:val="00EA7D9E"/>
    <w:rsid w:val="00EB4C7A"/>
    <w:rsid w:val="00EB6214"/>
    <w:rsid w:val="00EC6575"/>
    <w:rsid w:val="00ED4B6E"/>
    <w:rsid w:val="00EE2F8D"/>
    <w:rsid w:val="00EE4130"/>
    <w:rsid w:val="00F01143"/>
    <w:rsid w:val="00F063C4"/>
    <w:rsid w:val="00F10BF5"/>
    <w:rsid w:val="00F21277"/>
    <w:rsid w:val="00F23624"/>
    <w:rsid w:val="00F24267"/>
    <w:rsid w:val="00F249FD"/>
    <w:rsid w:val="00F401CB"/>
    <w:rsid w:val="00F43F8C"/>
    <w:rsid w:val="00F44EEF"/>
    <w:rsid w:val="00F535AE"/>
    <w:rsid w:val="00F64D30"/>
    <w:rsid w:val="00F72DB3"/>
    <w:rsid w:val="00FA15CC"/>
    <w:rsid w:val="00FA1C60"/>
    <w:rsid w:val="00FA64FF"/>
    <w:rsid w:val="00FA7E99"/>
    <w:rsid w:val="00FB482A"/>
    <w:rsid w:val="00FB4C99"/>
    <w:rsid w:val="00FD4295"/>
    <w:rsid w:val="00FD4AC7"/>
    <w:rsid w:val="00FD6C06"/>
    <w:rsid w:val="00FE6A91"/>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E41EB"/>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7716</TotalTime>
  <Pages>48</Pages>
  <Words>6975</Words>
  <Characters>39764</Characters>
  <Application>Microsoft Office Word</Application>
  <DocSecurity>0</DocSecurity>
  <Lines>331</Lines>
  <Paragraphs>93</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46646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163</cp:revision>
  <dcterms:created xsi:type="dcterms:W3CDTF">2018-04-05T17:46:00Z</dcterms:created>
  <dcterms:modified xsi:type="dcterms:W3CDTF">2018-05-29T21:14:00Z</dcterms:modified>
</cp:coreProperties>
</file>